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FCD" w:rsidRPr="006731B0" w:rsidRDefault="00116FCD" w:rsidP="00FD3142">
      <w:pPr>
        <w:pStyle w:val="af8"/>
        <w:ind w:firstLine="7371"/>
        <w:jc w:val="right"/>
      </w:pPr>
      <w:bookmarkStart w:id="0" w:name="_GoBack"/>
      <w:bookmarkEnd w:id="0"/>
      <w:r w:rsidRPr="006731B0">
        <w:t>Приложение</w:t>
      </w:r>
    </w:p>
    <w:p w:rsidR="00116FCD" w:rsidRPr="006731B0" w:rsidRDefault="00116FCD" w:rsidP="00FD3142">
      <w:pPr>
        <w:pStyle w:val="af8"/>
        <w:ind w:firstLine="7371"/>
        <w:jc w:val="right"/>
      </w:pPr>
      <w:r w:rsidRPr="006731B0">
        <w:t>к</w:t>
      </w:r>
      <w:r w:rsidR="001B79F1" w:rsidRPr="006731B0">
        <w:t xml:space="preserve"> </w:t>
      </w:r>
      <w:r w:rsidRPr="006731B0">
        <w:t>постановлению</w:t>
      </w:r>
      <w:r w:rsidR="001B79F1" w:rsidRPr="006731B0">
        <w:t xml:space="preserve"> </w:t>
      </w:r>
      <w:r w:rsidRPr="006731B0">
        <w:t>администрации</w:t>
      </w:r>
      <w:r w:rsidR="001B79F1" w:rsidRPr="006731B0">
        <w:t xml:space="preserve"> </w:t>
      </w:r>
      <w:r w:rsidRPr="006731B0">
        <w:t>района</w:t>
      </w:r>
    </w:p>
    <w:p w:rsidR="00116FCD" w:rsidRPr="006731B0" w:rsidRDefault="00DE0BA1" w:rsidP="00FD3142">
      <w:pPr>
        <w:pStyle w:val="af8"/>
        <w:ind w:firstLine="7371"/>
        <w:jc w:val="right"/>
      </w:pPr>
      <w:r w:rsidRPr="006731B0">
        <w:t>от</w:t>
      </w:r>
      <w:r w:rsidR="001B79F1" w:rsidRPr="006731B0">
        <w:t xml:space="preserve"> </w:t>
      </w:r>
      <w:r w:rsidR="00703300" w:rsidRPr="006731B0">
        <w:t>……...</w:t>
      </w:r>
      <w:r w:rsidR="004C633A" w:rsidRPr="006731B0">
        <w:t xml:space="preserve"> № </w:t>
      </w:r>
      <w:r w:rsidR="00703300" w:rsidRPr="006731B0">
        <w:t>…..</w:t>
      </w:r>
    </w:p>
    <w:p w:rsidR="00116FCD" w:rsidRPr="006731B0" w:rsidRDefault="00116FCD" w:rsidP="00703300">
      <w:pPr>
        <w:pStyle w:val="af8"/>
        <w:ind w:firstLine="7371"/>
      </w:pPr>
    </w:p>
    <w:p w:rsidR="00703300" w:rsidRPr="006731B0" w:rsidRDefault="00703300" w:rsidP="00703300">
      <w:pPr>
        <w:jc w:val="center"/>
        <w:rPr>
          <w:rFonts w:ascii="Times New Roman" w:hAnsi="Times New Roman"/>
        </w:rPr>
      </w:pPr>
      <w:r w:rsidRPr="006731B0">
        <w:rPr>
          <w:rFonts w:ascii="Times New Roman" w:hAnsi="Times New Roman"/>
        </w:rPr>
        <w:t>ПАСПОРТ</w:t>
      </w:r>
    </w:p>
    <w:p w:rsidR="00703300" w:rsidRPr="006731B0" w:rsidRDefault="00703300" w:rsidP="00703300">
      <w:pPr>
        <w:jc w:val="center"/>
        <w:rPr>
          <w:rFonts w:ascii="Times New Roman" w:hAnsi="Times New Roman"/>
        </w:rPr>
      </w:pPr>
      <w:r w:rsidRPr="006731B0">
        <w:rPr>
          <w:rFonts w:ascii="Times New Roman" w:hAnsi="Times New Roman"/>
        </w:rPr>
        <w:t>Муниципальной программы</w:t>
      </w:r>
      <w:r w:rsidR="0012768E" w:rsidRPr="006731B0">
        <w:rPr>
          <w:rFonts w:ascii="Times New Roman" w:hAnsi="Times New Roman"/>
        </w:rPr>
        <w:t xml:space="preserve"> Кондинского района </w:t>
      </w:r>
    </w:p>
    <w:p w:rsidR="00703300" w:rsidRPr="006731B0" w:rsidRDefault="00703300" w:rsidP="00703300">
      <w:pPr>
        <w:jc w:val="center"/>
        <w:rPr>
          <w:rFonts w:ascii="Times New Roman" w:hAnsi="Times New Roman"/>
        </w:rPr>
      </w:pPr>
      <w:r w:rsidRPr="006731B0">
        <w:rPr>
          <w:rFonts w:ascii="Times New Roman" w:hAnsi="Times New Roman"/>
        </w:rPr>
        <w:t>«Развитие муниципальной службы»</w:t>
      </w:r>
    </w:p>
    <w:p w:rsidR="00703300" w:rsidRPr="006731B0" w:rsidRDefault="00703300" w:rsidP="00703300">
      <w:pPr>
        <w:jc w:val="center"/>
        <w:rPr>
          <w:rFonts w:ascii="Times New Roman" w:hAnsi="Times New Roman"/>
        </w:rPr>
      </w:pPr>
    </w:p>
    <w:p w:rsidR="00703300" w:rsidRPr="006731B0" w:rsidRDefault="00703300" w:rsidP="00703300">
      <w:pPr>
        <w:jc w:val="center"/>
        <w:rPr>
          <w:rFonts w:ascii="Times New Roman" w:hAnsi="Times New Roman"/>
        </w:rPr>
      </w:pPr>
      <w:r w:rsidRPr="006731B0">
        <w:rPr>
          <w:rFonts w:ascii="Times New Roman" w:hAnsi="Times New Roman"/>
        </w:rPr>
        <w:t>1. Основные положения</w:t>
      </w:r>
    </w:p>
    <w:p w:rsidR="00703300" w:rsidRPr="006731B0" w:rsidRDefault="00703300" w:rsidP="00703300">
      <w:pPr>
        <w:jc w:val="center"/>
        <w:rPr>
          <w:rFonts w:ascii="Times New Roman" w:hAnsi="Times New Roman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6939"/>
        <w:gridCol w:w="7989"/>
      </w:tblGrid>
      <w:tr w:rsidR="006731B0" w:rsidRPr="006731B0" w:rsidTr="00967370">
        <w:trPr>
          <w:trHeight w:val="68"/>
        </w:trPr>
        <w:tc>
          <w:tcPr>
            <w:tcW w:w="2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300" w:rsidRPr="006731B0" w:rsidRDefault="00703300" w:rsidP="0012768E">
            <w:pPr>
              <w:pStyle w:val="af8"/>
              <w:jc w:val="both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Куратор муниципальной программы</w:t>
            </w:r>
          </w:p>
        </w:tc>
        <w:tc>
          <w:tcPr>
            <w:tcW w:w="2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300" w:rsidRPr="006731B0" w:rsidRDefault="0053556C" w:rsidP="0053556C">
            <w:pPr>
              <w:pStyle w:val="af8"/>
              <w:jc w:val="both"/>
              <w:rPr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Кривоногов Андрей Васильевич - п</w:t>
            </w:r>
            <w:r w:rsidR="00703300" w:rsidRPr="006731B0">
              <w:rPr>
                <w:rFonts w:eastAsia="Calibri"/>
                <w:sz w:val="20"/>
                <w:szCs w:val="20"/>
              </w:rPr>
              <w:t>ервый заместитель главы Кондинского района, в ведении которого находится управление кадровой политики и делопроизводства администрации Кондинского района</w:t>
            </w:r>
          </w:p>
        </w:tc>
      </w:tr>
      <w:tr w:rsidR="006731B0" w:rsidRPr="006731B0" w:rsidTr="00967370">
        <w:trPr>
          <w:trHeight w:val="68"/>
        </w:trPr>
        <w:tc>
          <w:tcPr>
            <w:tcW w:w="2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300" w:rsidRPr="006731B0" w:rsidRDefault="00703300" w:rsidP="0012768E">
            <w:pPr>
              <w:pStyle w:val="af8"/>
              <w:jc w:val="both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2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300" w:rsidRPr="006731B0" w:rsidRDefault="0053556C" w:rsidP="0053556C">
            <w:pPr>
              <w:pStyle w:val="af8"/>
              <w:jc w:val="both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Склюева Ксения Александровна – начальник у</w:t>
            </w:r>
            <w:r w:rsidR="00BD4B77" w:rsidRPr="006731B0">
              <w:rPr>
                <w:sz w:val="20"/>
                <w:szCs w:val="20"/>
              </w:rPr>
              <w:t>правлени</w:t>
            </w:r>
            <w:r w:rsidRPr="006731B0">
              <w:rPr>
                <w:sz w:val="20"/>
                <w:szCs w:val="20"/>
              </w:rPr>
              <w:t>я</w:t>
            </w:r>
            <w:r w:rsidR="00703300" w:rsidRPr="006731B0">
              <w:rPr>
                <w:sz w:val="20"/>
                <w:szCs w:val="20"/>
              </w:rPr>
              <w:t xml:space="preserve"> кадровой политики и делопроизводства администрации Кондинского района</w:t>
            </w:r>
          </w:p>
        </w:tc>
      </w:tr>
      <w:tr w:rsidR="006731B0" w:rsidRPr="006731B0" w:rsidTr="00967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8"/>
        </w:trPr>
        <w:tc>
          <w:tcPr>
            <w:tcW w:w="2324" w:type="pct"/>
            <w:shd w:val="clear" w:color="auto" w:fill="auto"/>
          </w:tcPr>
          <w:p w:rsidR="00703300" w:rsidRPr="006731B0" w:rsidRDefault="00703300" w:rsidP="0012768E">
            <w:pPr>
              <w:pStyle w:val="af8"/>
              <w:jc w:val="both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Период реализации муниципальной программы</w:t>
            </w:r>
          </w:p>
        </w:tc>
        <w:tc>
          <w:tcPr>
            <w:tcW w:w="2676" w:type="pct"/>
            <w:shd w:val="clear" w:color="auto" w:fill="auto"/>
          </w:tcPr>
          <w:p w:rsidR="00703300" w:rsidRPr="006731B0" w:rsidRDefault="00703300" w:rsidP="0012768E">
            <w:pPr>
              <w:pStyle w:val="af8"/>
              <w:jc w:val="both"/>
              <w:rPr>
                <w:rFonts w:eastAsia="Calibri"/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2025-2030 годы</w:t>
            </w:r>
          </w:p>
        </w:tc>
      </w:tr>
      <w:tr w:rsidR="006731B0" w:rsidRPr="006731B0" w:rsidTr="00967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8"/>
        </w:trPr>
        <w:tc>
          <w:tcPr>
            <w:tcW w:w="2324" w:type="pct"/>
            <w:shd w:val="clear" w:color="auto" w:fill="auto"/>
          </w:tcPr>
          <w:p w:rsidR="00703300" w:rsidRPr="006731B0" w:rsidRDefault="00703300" w:rsidP="0012768E">
            <w:pPr>
              <w:pStyle w:val="af8"/>
              <w:jc w:val="both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2676" w:type="pct"/>
            <w:shd w:val="clear" w:color="auto" w:fill="auto"/>
          </w:tcPr>
          <w:p w:rsidR="00703300" w:rsidRPr="006731B0" w:rsidRDefault="00780D63" w:rsidP="0012768E">
            <w:pPr>
              <w:pStyle w:val="af8"/>
              <w:jc w:val="both"/>
              <w:rPr>
                <w:rFonts w:eastAsia="Calibri"/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 xml:space="preserve">Совершенствование муниципального управления в </w:t>
            </w:r>
            <w:r w:rsidR="00703300" w:rsidRPr="006731B0">
              <w:rPr>
                <w:sz w:val="20"/>
                <w:szCs w:val="20"/>
              </w:rPr>
              <w:t>Кондинском районе</w:t>
            </w:r>
          </w:p>
        </w:tc>
      </w:tr>
      <w:tr w:rsidR="006731B0" w:rsidRPr="006731B0" w:rsidTr="00967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8"/>
        </w:trPr>
        <w:tc>
          <w:tcPr>
            <w:tcW w:w="2324" w:type="pct"/>
            <w:shd w:val="clear" w:color="auto" w:fill="auto"/>
          </w:tcPr>
          <w:p w:rsidR="00703300" w:rsidRPr="006731B0" w:rsidRDefault="00703300" w:rsidP="0012768E">
            <w:pPr>
              <w:pStyle w:val="af8"/>
              <w:jc w:val="both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Направления (подпрограммы) муниципальной программы</w:t>
            </w:r>
          </w:p>
        </w:tc>
        <w:tc>
          <w:tcPr>
            <w:tcW w:w="2676" w:type="pct"/>
            <w:shd w:val="clear" w:color="auto" w:fill="auto"/>
          </w:tcPr>
          <w:p w:rsidR="00780D63" w:rsidRPr="006731B0" w:rsidRDefault="0059048A" w:rsidP="0012768E">
            <w:pPr>
              <w:pStyle w:val="af8"/>
              <w:jc w:val="both"/>
              <w:rPr>
                <w:sz w:val="20"/>
                <w:szCs w:val="20"/>
              </w:rPr>
            </w:pPr>
            <w:hyperlink r:id="rId9" w:history="1">
              <w:r w:rsidR="00780D63" w:rsidRPr="006731B0">
                <w:rPr>
                  <w:rStyle w:val="afa"/>
                  <w:color w:val="auto"/>
                  <w:sz w:val="20"/>
                  <w:szCs w:val="20"/>
                </w:rPr>
                <w:t>1</w:t>
              </w:r>
            </w:hyperlink>
            <w:r w:rsidR="00780D63" w:rsidRPr="006731B0">
              <w:rPr>
                <w:sz w:val="20"/>
                <w:szCs w:val="20"/>
              </w:rPr>
              <w:t>. «Повышение эффективности механизмов муниципального управления».</w:t>
            </w:r>
          </w:p>
          <w:p w:rsidR="00703300" w:rsidRPr="006731B0" w:rsidRDefault="0059048A" w:rsidP="0012768E">
            <w:pPr>
              <w:pStyle w:val="af8"/>
              <w:jc w:val="both"/>
              <w:rPr>
                <w:rFonts w:eastAsia="Calibri"/>
                <w:sz w:val="20"/>
                <w:szCs w:val="20"/>
              </w:rPr>
            </w:pPr>
            <w:hyperlink r:id="rId10" w:history="1">
              <w:r w:rsidR="00780D63" w:rsidRPr="006731B0">
                <w:rPr>
                  <w:rStyle w:val="afa"/>
                  <w:color w:val="auto"/>
                  <w:sz w:val="20"/>
                  <w:szCs w:val="20"/>
                </w:rPr>
                <w:t>2</w:t>
              </w:r>
            </w:hyperlink>
            <w:r w:rsidR="00780D63" w:rsidRPr="006731B0">
              <w:rPr>
                <w:sz w:val="20"/>
                <w:szCs w:val="20"/>
              </w:rPr>
              <w:t xml:space="preserve">. «Создание условий для развития муниципальной службы в Кондинском районе» </w:t>
            </w:r>
          </w:p>
        </w:tc>
      </w:tr>
      <w:tr w:rsidR="006731B0" w:rsidRPr="006731B0" w:rsidTr="00967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8"/>
        </w:trPr>
        <w:tc>
          <w:tcPr>
            <w:tcW w:w="2324" w:type="pct"/>
            <w:shd w:val="clear" w:color="auto" w:fill="auto"/>
          </w:tcPr>
          <w:p w:rsidR="00703300" w:rsidRPr="006731B0" w:rsidRDefault="00703300" w:rsidP="0012768E">
            <w:pPr>
              <w:pStyle w:val="af8"/>
              <w:jc w:val="both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Объемы финансового обеспечения за весь период реализации</w:t>
            </w:r>
          </w:p>
        </w:tc>
        <w:tc>
          <w:tcPr>
            <w:tcW w:w="2676" w:type="pct"/>
            <w:shd w:val="clear" w:color="auto" w:fill="auto"/>
          </w:tcPr>
          <w:p w:rsidR="00703300" w:rsidRPr="006731B0" w:rsidRDefault="00F158F6" w:rsidP="005A2EED">
            <w:pPr>
              <w:pStyle w:val="af8"/>
              <w:jc w:val="both"/>
              <w:rPr>
                <w:rFonts w:eastAsia="Calibri"/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2</w:t>
            </w:r>
            <w:r w:rsidR="005A2EED">
              <w:rPr>
                <w:sz w:val="20"/>
                <w:szCs w:val="20"/>
              </w:rPr>
              <w:t> 905 670,7</w:t>
            </w:r>
            <w:r w:rsidRPr="006731B0">
              <w:rPr>
                <w:sz w:val="20"/>
                <w:szCs w:val="20"/>
              </w:rPr>
              <w:t xml:space="preserve"> </w:t>
            </w:r>
            <w:r w:rsidR="006B6DD2" w:rsidRPr="006731B0">
              <w:rPr>
                <w:rFonts w:eastAsia="Calibri"/>
                <w:sz w:val="20"/>
                <w:szCs w:val="20"/>
              </w:rPr>
              <w:t>тыс. рублей</w:t>
            </w:r>
          </w:p>
        </w:tc>
      </w:tr>
      <w:tr w:rsidR="00703300" w:rsidRPr="006731B0" w:rsidTr="00967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8"/>
        </w:trPr>
        <w:tc>
          <w:tcPr>
            <w:tcW w:w="2324" w:type="pct"/>
            <w:shd w:val="clear" w:color="auto" w:fill="auto"/>
          </w:tcPr>
          <w:p w:rsidR="00703300" w:rsidRPr="006731B0" w:rsidRDefault="00703300" w:rsidP="0012768E">
            <w:pPr>
              <w:pStyle w:val="af8"/>
              <w:jc w:val="both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Связь с национальными целями развития Российской Федерации/государственными программами автономного округа</w:t>
            </w:r>
          </w:p>
        </w:tc>
        <w:tc>
          <w:tcPr>
            <w:tcW w:w="2676" w:type="pct"/>
            <w:shd w:val="clear" w:color="auto" w:fill="auto"/>
          </w:tcPr>
          <w:p w:rsidR="003017AC" w:rsidRPr="006731B0" w:rsidRDefault="0012768E" w:rsidP="003017A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31B0">
              <w:rPr>
                <w:rFonts w:ascii="Times New Roman" w:hAnsi="Times New Roman" w:cs="Times New Roman"/>
              </w:rPr>
              <w:t>1.</w:t>
            </w:r>
            <w:r w:rsidR="003017AC" w:rsidRPr="006731B0">
              <w:t xml:space="preserve"> </w:t>
            </w:r>
            <w:r w:rsidR="003017AC" w:rsidRPr="006731B0">
              <w:rPr>
                <w:rFonts w:ascii="Times New Roman" w:hAnsi="Times New Roman" w:cs="Times New Roman"/>
              </w:rPr>
              <w:t>Сохранение населения, укрепление здоровья и повышение благополучия людей, поддержка семьи:</w:t>
            </w:r>
          </w:p>
          <w:p w:rsidR="003017AC" w:rsidRPr="006731B0" w:rsidRDefault="003017AC" w:rsidP="003017A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31B0">
              <w:rPr>
                <w:rFonts w:ascii="Times New Roman" w:hAnsi="Times New Roman" w:cs="Times New Roman"/>
              </w:rPr>
              <w:t>Снижение к 2030 году суммарной продолжительности временной нетрудоспособности граждан в трудоспособном возрасте на основе формирования здорового образа жизни, создания условий для своевременной профилактики заболеваний и привлечения граждан к систематическим занятиям спортом.</w:t>
            </w:r>
          </w:p>
          <w:p w:rsidR="0012768E" w:rsidRPr="006731B0" w:rsidRDefault="003017AC" w:rsidP="0012768E">
            <w:pPr>
              <w:pStyle w:val="af8"/>
              <w:jc w:val="both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 xml:space="preserve">2. </w:t>
            </w:r>
            <w:r w:rsidR="0012768E" w:rsidRPr="006731B0">
              <w:rPr>
                <w:sz w:val="20"/>
                <w:szCs w:val="20"/>
              </w:rPr>
              <w:t>Цифровая трансформация государственного и муниципального управления, экономики и социальной сферы:</w:t>
            </w:r>
          </w:p>
          <w:p w:rsidR="0012768E" w:rsidRPr="006731B0" w:rsidRDefault="0012768E" w:rsidP="0012768E">
            <w:pPr>
              <w:pStyle w:val="af8"/>
              <w:jc w:val="both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Формирование системы подбора, развития и ротации кадров для органов государственной власти и органов местного самоуправления на основе принципов равных возможностей, приоритета профессиональных знаний и квалификаций, включая механизмы регулярной оценки и обратной связи в рамках единой цифровой платформы.</w:t>
            </w:r>
          </w:p>
          <w:p w:rsidR="00703300" w:rsidRPr="006731B0" w:rsidRDefault="0010445E" w:rsidP="0012768E">
            <w:pPr>
              <w:pStyle w:val="af8"/>
              <w:jc w:val="both"/>
              <w:rPr>
                <w:rFonts w:eastAsia="Calibri"/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3</w:t>
            </w:r>
            <w:r w:rsidR="0012768E" w:rsidRPr="006731B0">
              <w:rPr>
                <w:sz w:val="20"/>
                <w:szCs w:val="20"/>
              </w:rPr>
              <w:t>.Государственная программа Ханты-Мансийского автономного округа - Югры «Развитие государственной и муниципальной службы».</w:t>
            </w:r>
          </w:p>
        </w:tc>
      </w:tr>
    </w:tbl>
    <w:p w:rsidR="00703300" w:rsidRPr="006731B0" w:rsidRDefault="00703300" w:rsidP="00703300">
      <w:pPr>
        <w:jc w:val="right"/>
        <w:rPr>
          <w:rFonts w:ascii="Times New Roman" w:hAnsi="Times New Roman"/>
          <w:sz w:val="20"/>
          <w:szCs w:val="20"/>
        </w:rPr>
      </w:pPr>
    </w:p>
    <w:p w:rsidR="00436B49" w:rsidRPr="006731B0" w:rsidRDefault="00703300" w:rsidP="00703300">
      <w:pPr>
        <w:suppressAutoHyphens/>
        <w:jc w:val="center"/>
        <w:rPr>
          <w:rFonts w:ascii="Times New Roman" w:hAnsi="Times New Roman"/>
          <w:b/>
          <w:lang w:eastAsia="ar-SA"/>
        </w:rPr>
      </w:pPr>
      <w:r w:rsidRPr="006731B0">
        <w:rPr>
          <w:rFonts w:ascii="Times New Roman" w:hAnsi="Times New Roman"/>
          <w:sz w:val="20"/>
          <w:szCs w:val="20"/>
        </w:rPr>
        <w:br w:type="page" w:clear="all"/>
      </w:r>
    </w:p>
    <w:p w:rsidR="00624995" w:rsidRPr="006731B0" w:rsidRDefault="00624995" w:rsidP="00624995">
      <w:pPr>
        <w:pStyle w:val="af8"/>
        <w:jc w:val="center"/>
      </w:pPr>
      <w:r w:rsidRPr="006731B0">
        <w:lastRenderedPageBreak/>
        <w:t>2. Показатели муниципальной программы</w:t>
      </w:r>
    </w:p>
    <w:p w:rsidR="00624995" w:rsidRPr="006731B0" w:rsidRDefault="00624995" w:rsidP="00624995">
      <w:pPr>
        <w:pStyle w:val="af8"/>
        <w:jc w:val="center"/>
      </w:pPr>
    </w:p>
    <w:tbl>
      <w:tblPr>
        <w:tblW w:w="487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6"/>
        <w:gridCol w:w="1302"/>
        <w:gridCol w:w="766"/>
        <w:gridCol w:w="615"/>
        <w:gridCol w:w="752"/>
        <w:gridCol w:w="661"/>
        <w:gridCol w:w="702"/>
        <w:gridCol w:w="571"/>
        <w:gridCol w:w="594"/>
        <w:gridCol w:w="682"/>
        <w:gridCol w:w="556"/>
        <w:gridCol w:w="597"/>
        <w:gridCol w:w="2686"/>
        <w:gridCol w:w="1180"/>
        <w:gridCol w:w="2497"/>
      </w:tblGrid>
      <w:tr w:rsidR="006731B0" w:rsidRPr="006731B0" w:rsidTr="002719CF">
        <w:trPr>
          <w:trHeight w:val="68"/>
        </w:trPr>
        <w:tc>
          <w:tcPr>
            <w:tcW w:w="139" w:type="pct"/>
            <w:shd w:val="clear" w:color="auto" w:fill="auto"/>
          </w:tcPr>
          <w:p w:rsidR="002719CF" w:rsidRPr="006731B0" w:rsidRDefault="002719CF" w:rsidP="00624995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</w:tcPr>
          <w:p w:rsidR="002719CF" w:rsidRPr="006731B0" w:rsidRDefault="002719CF" w:rsidP="00624995">
            <w:pPr>
              <w:pStyle w:val="af8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63" w:type="pct"/>
            <w:shd w:val="clear" w:color="auto" w:fill="auto"/>
          </w:tcPr>
          <w:p w:rsidR="002719CF" w:rsidRPr="006731B0" w:rsidRDefault="002719CF" w:rsidP="00624995">
            <w:pPr>
              <w:pStyle w:val="af8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11" w:type="pct"/>
            <w:shd w:val="clear" w:color="auto" w:fill="auto"/>
          </w:tcPr>
          <w:p w:rsidR="002719CF" w:rsidRPr="006731B0" w:rsidRDefault="002719CF" w:rsidP="00624995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85" w:type="pct"/>
            <w:gridSpan w:val="2"/>
            <w:shd w:val="clear" w:color="auto" w:fill="auto"/>
          </w:tcPr>
          <w:p w:rsidR="002719CF" w:rsidRPr="006731B0" w:rsidRDefault="002719CF" w:rsidP="00624995">
            <w:pPr>
              <w:pStyle w:val="af8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731B0">
              <w:rPr>
                <w:rFonts w:eastAsia="Calibri"/>
                <w:sz w:val="20"/>
                <w:szCs w:val="20"/>
              </w:rPr>
              <w:t>Базовое значение</w:t>
            </w:r>
          </w:p>
        </w:tc>
        <w:tc>
          <w:tcPr>
            <w:tcW w:w="1271" w:type="pct"/>
            <w:gridSpan w:val="6"/>
            <w:shd w:val="clear" w:color="auto" w:fill="auto"/>
          </w:tcPr>
          <w:p w:rsidR="002719CF" w:rsidRPr="006731B0" w:rsidRDefault="002719CF" w:rsidP="00624995">
            <w:pPr>
              <w:pStyle w:val="af8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731B0">
              <w:rPr>
                <w:rFonts w:eastAsia="Calibri"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922" w:type="pct"/>
            <w:shd w:val="clear" w:color="auto" w:fill="auto"/>
          </w:tcPr>
          <w:p w:rsidR="002719CF" w:rsidRPr="006731B0" w:rsidRDefault="002719CF" w:rsidP="00624995">
            <w:pPr>
              <w:pStyle w:val="af8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2719CF" w:rsidRPr="006731B0" w:rsidRDefault="002719CF" w:rsidP="0012768E">
            <w:pPr>
              <w:pStyle w:val="af8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8" w:type="pct"/>
            <w:shd w:val="clear" w:color="auto" w:fill="auto"/>
          </w:tcPr>
          <w:p w:rsidR="002719CF" w:rsidRPr="006731B0" w:rsidRDefault="002719CF" w:rsidP="0012768E">
            <w:pPr>
              <w:pStyle w:val="af8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731B0" w:rsidRPr="006731B0" w:rsidTr="002719CF">
        <w:trPr>
          <w:trHeight w:val="68"/>
        </w:trPr>
        <w:tc>
          <w:tcPr>
            <w:tcW w:w="139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№ п/п</w:t>
            </w:r>
          </w:p>
        </w:tc>
        <w:tc>
          <w:tcPr>
            <w:tcW w:w="447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63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Уровень показателя</w:t>
            </w:r>
          </w:p>
        </w:tc>
        <w:tc>
          <w:tcPr>
            <w:tcW w:w="211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258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значение</w:t>
            </w:r>
          </w:p>
        </w:tc>
        <w:tc>
          <w:tcPr>
            <w:tcW w:w="227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год</w:t>
            </w:r>
          </w:p>
        </w:tc>
        <w:tc>
          <w:tcPr>
            <w:tcW w:w="241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16"/>
                <w:szCs w:val="16"/>
              </w:rPr>
            </w:pPr>
            <w:r w:rsidRPr="006731B0">
              <w:rPr>
                <w:rFonts w:eastAsia="Calibri"/>
                <w:sz w:val="16"/>
                <w:szCs w:val="16"/>
              </w:rPr>
              <w:t>2025</w:t>
            </w:r>
          </w:p>
        </w:tc>
        <w:tc>
          <w:tcPr>
            <w:tcW w:w="196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16"/>
                <w:szCs w:val="16"/>
              </w:rPr>
            </w:pPr>
            <w:r w:rsidRPr="006731B0">
              <w:rPr>
                <w:rFonts w:eastAsia="Calibri"/>
                <w:sz w:val="16"/>
                <w:szCs w:val="16"/>
              </w:rPr>
              <w:t>2026</w:t>
            </w:r>
          </w:p>
        </w:tc>
        <w:tc>
          <w:tcPr>
            <w:tcW w:w="204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16"/>
                <w:szCs w:val="16"/>
              </w:rPr>
            </w:pPr>
            <w:r w:rsidRPr="006731B0">
              <w:rPr>
                <w:rFonts w:eastAsia="Calibri"/>
                <w:sz w:val="16"/>
                <w:szCs w:val="16"/>
              </w:rPr>
              <w:t>2027</w:t>
            </w:r>
          </w:p>
        </w:tc>
        <w:tc>
          <w:tcPr>
            <w:tcW w:w="234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16"/>
                <w:szCs w:val="16"/>
              </w:rPr>
            </w:pPr>
            <w:r w:rsidRPr="006731B0">
              <w:rPr>
                <w:rFonts w:eastAsia="Calibri"/>
                <w:sz w:val="16"/>
                <w:szCs w:val="16"/>
              </w:rPr>
              <w:t>2028</w:t>
            </w:r>
          </w:p>
        </w:tc>
        <w:tc>
          <w:tcPr>
            <w:tcW w:w="191" w:type="pct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16"/>
                <w:szCs w:val="16"/>
              </w:rPr>
            </w:pPr>
            <w:r w:rsidRPr="006731B0">
              <w:rPr>
                <w:rFonts w:eastAsia="Calibri"/>
                <w:sz w:val="16"/>
                <w:szCs w:val="16"/>
              </w:rPr>
              <w:t>2029</w:t>
            </w:r>
          </w:p>
        </w:tc>
        <w:tc>
          <w:tcPr>
            <w:tcW w:w="205" w:type="pct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16"/>
                <w:szCs w:val="16"/>
              </w:rPr>
            </w:pPr>
            <w:r w:rsidRPr="006731B0">
              <w:rPr>
                <w:rFonts w:eastAsia="Calibri"/>
                <w:sz w:val="16"/>
                <w:szCs w:val="16"/>
              </w:rPr>
              <w:t>2030</w:t>
            </w:r>
          </w:p>
        </w:tc>
        <w:tc>
          <w:tcPr>
            <w:tcW w:w="922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Документ</w:t>
            </w:r>
          </w:p>
        </w:tc>
        <w:tc>
          <w:tcPr>
            <w:tcW w:w="405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858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Связь с показателями национальных целей</w:t>
            </w:r>
          </w:p>
        </w:tc>
      </w:tr>
      <w:tr w:rsidR="006731B0" w:rsidRPr="006731B0" w:rsidTr="002719CF">
        <w:trPr>
          <w:trHeight w:val="68"/>
        </w:trPr>
        <w:tc>
          <w:tcPr>
            <w:tcW w:w="139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447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63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11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58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227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731B0">
              <w:rPr>
                <w:rFonts w:eastAsia="Calibr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41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7</w:t>
            </w:r>
          </w:p>
        </w:tc>
        <w:tc>
          <w:tcPr>
            <w:tcW w:w="196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731B0">
              <w:rPr>
                <w:rFonts w:eastAsia="Calibr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04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731B0">
              <w:rPr>
                <w:rFonts w:eastAsia="Calibri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34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731B0">
              <w:rPr>
                <w:rFonts w:eastAsia="Calibr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91" w:type="pct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731B0">
              <w:rPr>
                <w:rFonts w:eastAsia="Calibri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05" w:type="pct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731B0">
              <w:rPr>
                <w:rFonts w:eastAsia="Calibri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922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13</w:t>
            </w:r>
          </w:p>
        </w:tc>
        <w:tc>
          <w:tcPr>
            <w:tcW w:w="405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14</w:t>
            </w:r>
          </w:p>
        </w:tc>
        <w:tc>
          <w:tcPr>
            <w:tcW w:w="858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15</w:t>
            </w:r>
          </w:p>
        </w:tc>
      </w:tr>
      <w:tr w:rsidR="006731B0" w:rsidRPr="006731B0" w:rsidTr="002719CF">
        <w:trPr>
          <w:trHeight w:val="68"/>
        </w:trPr>
        <w:tc>
          <w:tcPr>
            <w:tcW w:w="139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447" w:type="pct"/>
            <w:shd w:val="clear" w:color="auto" w:fill="auto"/>
          </w:tcPr>
          <w:p w:rsidR="002719CF" w:rsidRPr="006731B0" w:rsidRDefault="002719CF" w:rsidP="00830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31B0">
              <w:rPr>
                <w:rFonts w:ascii="Times New Roman" w:hAnsi="Times New Roman" w:cs="Times New Roman"/>
              </w:rPr>
              <w:t>Доля лиц, замещающих муниципальные должности на постоянной основе, муниципальных служащих от общего числа вышеуказанных лиц, подлежащих направлению на обучение по программам дополнительного образования</w:t>
            </w:r>
          </w:p>
        </w:tc>
        <w:tc>
          <w:tcPr>
            <w:tcW w:w="263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«МП»</w:t>
            </w:r>
          </w:p>
        </w:tc>
        <w:tc>
          <w:tcPr>
            <w:tcW w:w="211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процент</w:t>
            </w:r>
          </w:p>
        </w:tc>
        <w:tc>
          <w:tcPr>
            <w:tcW w:w="258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227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241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196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204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234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191" w:type="pct"/>
          </w:tcPr>
          <w:p w:rsidR="002719CF" w:rsidRPr="006731B0" w:rsidRDefault="002719CF" w:rsidP="0083038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05" w:type="pct"/>
          </w:tcPr>
          <w:p w:rsidR="002719CF" w:rsidRPr="006731B0" w:rsidRDefault="002719CF" w:rsidP="0083038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922" w:type="pct"/>
            <w:shd w:val="clear" w:color="auto" w:fill="auto"/>
          </w:tcPr>
          <w:p w:rsidR="002719CF" w:rsidRPr="006731B0" w:rsidRDefault="0059048A" w:rsidP="00830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1" w:tooltip="https://login.consultant.ru/link/?req=doc&amp;base=LAW&amp;n=357927&amp;date=21.07.2023" w:history="1">
              <w:r w:rsidR="002719CF" w:rsidRPr="006731B0">
                <w:rPr>
                  <w:rFonts w:ascii="Times New Roman" w:hAnsi="Times New Roman" w:cs="Times New Roman"/>
                </w:rPr>
                <w:t>Указ</w:t>
              </w:r>
            </w:hyperlink>
            <w:r w:rsidR="002719CF" w:rsidRPr="006731B0">
              <w:rPr>
                <w:rFonts w:ascii="Times New Roman" w:hAnsi="Times New Roman" w:cs="Times New Roman"/>
              </w:rPr>
              <w:t xml:space="preserve"> Президента Российской Федерации от 07 мая 2024 года № 309 «О национальных целях развития Российской Федерации на период до 2030 года и на перспективу до 2036 года»;</w:t>
            </w:r>
          </w:p>
          <w:p w:rsidR="002719CF" w:rsidRPr="006731B0" w:rsidRDefault="002719CF" w:rsidP="00830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31B0">
              <w:rPr>
                <w:rFonts w:ascii="Times New Roman" w:hAnsi="Times New Roman" w:cs="Times New Roman"/>
              </w:rPr>
              <w:t>Указ Президента Российской Федерации от 21 февраля 2019 года  № 68 «О профессиональном развитии государственных гражданских служащих Российской Федерации»</w:t>
            </w:r>
          </w:p>
        </w:tc>
        <w:tc>
          <w:tcPr>
            <w:tcW w:w="405" w:type="pct"/>
            <w:shd w:val="clear" w:color="auto" w:fill="auto"/>
          </w:tcPr>
          <w:p w:rsidR="002719CF" w:rsidRPr="006731B0" w:rsidRDefault="002719CF" w:rsidP="00830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31B0">
              <w:rPr>
                <w:rFonts w:ascii="Times New Roman" w:hAnsi="Times New Roman" w:cs="Times New Roman"/>
              </w:rPr>
              <w:t xml:space="preserve">Управление кадровой политики и делопроизводства администрации Кондинского района (далее – Управление каровой политики и делопроизводства) </w:t>
            </w:r>
          </w:p>
        </w:tc>
        <w:tc>
          <w:tcPr>
            <w:tcW w:w="858" w:type="pct"/>
            <w:shd w:val="clear" w:color="auto" w:fill="auto"/>
          </w:tcPr>
          <w:p w:rsidR="002719CF" w:rsidRPr="006731B0" w:rsidRDefault="002719CF" w:rsidP="00830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31B0">
              <w:rPr>
                <w:rFonts w:ascii="Times New Roman" w:hAnsi="Times New Roman" w:cs="Times New Roman"/>
              </w:rPr>
              <w:t>Формирование системы подбора, развития и ротации кадров для органов государственной власти и органов местного самоуправления на основе принципов равных возможностей, приоритета профессиональных знаний и квалификаций, включая механизмы регулярной оценки и обратной связи в рамках единой цифровой платформы</w:t>
            </w:r>
          </w:p>
        </w:tc>
      </w:tr>
      <w:tr w:rsidR="006731B0" w:rsidRPr="006731B0" w:rsidTr="002719CF">
        <w:trPr>
          <w:trHeight w:val="68"/>
        </w:trPr>
        <w:tc>
          <w:tcPr>
            <w:tcW w:w="139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447" w:type="pct"/>
            <w:shd w:val="clear" w:color="auto" w:fill="auto"/>
          </w:tcPr>
          <w:p w:rsidR="002719CF" w:rsidRPr="006731B0" w:rsidRDefault="00117316" w:rsidP="00830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31B0">
              <w:rPr>
                <w:rFonts w:ascii="Times New Roman" w:hAnsi="Times New Roman" w:cs="Times New Roman"/>
              </w:rPr>
              <w:t xml:space="preserve">Доля назначений на </w:t>
            </w:r>
            <w:r w:rsidRPr="006731B0">
              <w:rPr>
                <w:rFonts w:ascii="Times New Roman" w:hAnsi="Times New Roman" w:cs="Times New Roman"/>
              </w:rPr>
              <w:lastRenderedPageBreak/>
              <w:t>вакантные должности муниципальной службы на конкурсной основе, из резерва управленческих кадров, кадрового резерва от общего количества назначений на вакантные должности муниципальной службы</w:t>
            </w:r>
          </w:p>
        </w:tc>
        <w:tc>
          <w:tcPr>
            <w:tcW w:w="263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lastRenderedPageBreak/>
              <w:t>«МП»</w:t>
            </w:r>
          </w:p>
        </w:tc>
        <w:tc>
          <w:tcPr>
            <w:tcW w:w="211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процент</w:t>
            </w:r>
          </w:p>
        </w:tc>
        <w:tc>
          <w:tcPr>
            <w:tcW w:w="258" w:type="pct"/>
            <w:shd w:val="clear" w:color="auto" w:fill="auto"/>
          </w:tcPr>
          <w:p w:rsidR="002719CF" w:rsidRPr="006731B0" w:rsidRDefault="00117316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227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241" w:type="pct"/>
            <w:shd w:val="clear" w:color="auto" w:fill="auto"/>
          </w:tcPr>
          <w:p w:rsidR="002719CF" w:rsidRPr="006731B0" w:rsidRDefault="00117316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196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204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234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191" w:type="pct"/>
          </w:tcPr>
          <w:p w:rsidR="002719CF" w:rsidRPr="006731B0" w:rsidRDefault="002719CF" w:rsidP="0083038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05" w:type="pct"/>
          </w:tcPr>
          <w:p w:rsidR="002719CF" w:rsidRPr="006731B0" w:rsidRDefault="002719CF" w:rsidP="0083038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922" w:type="pct"/>
            <w:shd w:val="clear" w:color="auto" w:fill="auto"/>
          </w:tcPr>
          <w:p w:rsidR="002719CF" w:rsidRPr="006731B0" w:rsidRDefault="0059048A" w:rsidP="00830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2" w:tooltip="https://login.consultant.ru/link/?req=doc&amp;base=LAW&amp;n=357927&amp;date=21.07.2023" w:history="1">
              <w:r w:rsidR="002719CF" w:rsidRPr="006731B0">
                <w:rPr>
                  <w:rFonts w:ascii="Times New Roman" w:hAnsi="Times New Roman" w:cs="Times New Roman"/>
                </w:rPr>
                <w:t>Указ</w:t>
              </w:r>
            </w:hyperlink>
            <w:r w:rsidR="002719CF" w:rsidRPr="006731B0">
              <w:rPr>
                <w:rFonts w:ascii="Times New Roman" w:hAnsi="Times New Roman" w:cs="Times New Roman"/>
              </w:rPr>
              <w:t xml:space="preserve"> Президента Российской Федерации от 07 мая 2024 года № 309 «О </w:t>
            </w:r>
            <w:r w:rsidR="002719CF" w:rsidRPr="006731B0">
              <w:rPr>
                <w:rFonts w:ascii="Times New Roman" w:hAnsi="Times New Roman" w:cs="Times New Roman"/>
              </w:rPr>
              <w:lastRenderedPageBreak/>
              <w:t>национальных целях развития Российской Федерации на период до 2030 года и на перспективу до 2036 года»;</w:t>
            </w:r>
          </w:p>
          <w:p w:rsidR="002719CF" w:rsidRPr="006731B0" w:rsidRDefault="002719CF" w:rsidP="00830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31B0">
              <w:rPr>
                <w:rFonts w:ascii="Times New Roman" w:hAnsi="Times New Roman" w:cs="Times New Roman"/>
              </w:rPr>
              <w:t>Постановление администрации Кондинского района от 18 января 2019 года № 71 «Об утверждении Порядка оценки эффективности работы с резервом управленческих кадров для замещения целевых управленческих должностей муниципальной службы, резервом управленческих кадров для замещения целевых управленческих должностей в муниципальных учреждениях и на муниципальных предприятиях муниципального образования Кондинский район»;</w:t>
            </w:r>
          </w:p>
          <w:p w:rsidR="002719CF" w:rsidRPr="006731B0" w:rsidRDefault="002719CF" w:rsidP="0083038A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31B0">
              <w:rPr>
                <w:rFonts w:ascii="Times New Roman" w:hAnsi="Times New Roman"/>
                <w:sz w:val="20"/>
                <w:szCs w:val="20"/>
              </w:rPr>
              <w:t>Постановление администрации Кондинского района от 09 января 2024 года № 14                                    «Об утверждении Положения о кадровом резерве для замещения вакантных должностей муниципальной службы»</w:t>
            </w:r>
          </w:p>
          <w:p w:rsidR="002719CF" w:rsidRPr="006731B0" w:rsidRDefault="002719CF" w:rsidP="00830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719CF" w:rsidRPr="006731B0" w:rsidRDefault="002719CF" w:rsidP="0083038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405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lastRenderedPageBreak/>
              <w:t xml:space="preserve">Управление каровой политики </w:t>
            </w:r>
            <w:r w:rsidRPr="006731B0">
              <w:rPr>
                <w:sz w:val="20"/>
                <w:szCs w:val="20"/>
              </w:rPr>
              <w:lastRenderedPageBreak/>
              <w:t>и делопроизводства</w:t>
            </w:r>
          </w:p>
        </w:tc>
        <w:tc>
          <w:tcPr>
            <w:tcW w:w="858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lastRenderedPageBreak/>
              <w:t xml:space="preserve">Формирование системы подбора, развития и ротации кадров для </w:t>
            </w:r>
            <w:r w:rsidRPr="006731B0">
              <w:rPr>
                <w:sz w:val="20"/>
                <w:szCs w:val="20"/>
              </w:rPr>
              <w:lastRenderedPageBreak/>
              <w:t>органов государственной власти и органов местного самоуправления на основе принципов равных возможностей, приоритета профессиональных знаний и квалификаций, включая механизмы регулярной оценки и обратной связи в рамках единой цифровой платформы</w:t>
            </w:r>
          </w:p>
        </w:tc>
      </w:tr>
      <w:tr w:rsidR="006731B0" w:rsidRPr="006731B0" w:rsidTr="002719CF">
        <w:trPr>
          <w:trHeight w:val="68"/>
        </w:trPr>
        <w:tc>
          <w:tcPr>
            <w:tcW w:w="139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lastRenderedPageBreak/>
              <w:t>3.</w:t>
            </w:r>
          </w:p>
        </w:tc>
        <w:tc>
          <w:tcPr>
            <w:tcW w:w="447" w:type="pct"/>
            <w:shd w:val="clear" w:color="auto" w:fill="auto"/>
          </w:tcPr>
          <w:p w:rsidR="002719CF" w:rsidRPr="006731B0" w:rsidRDefault="002719CF" w:rsidP="00830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31B0">
              <w:rPr>
                <w:rFonts w:ascii="Times New Roman" w:hAnsi="Times New Roman" w:cs="Times New Roman"/>
              </w:rPr>
              <w:t xml:space="preserve">Доля лиц, замещающих должности </w:t>
            </w:r>
            <w:r w:rsidRPr="006731B0">
              <w:rPr>
                <w:rFonts w:ascii="Times New Roman" w:hAnsi="Times New Roman" w:cs="Times New Roman"/>
              </w:rPr>
              <w:lastRenderedPageBreak/>
              <w:t xml:space="preserve">муниципальной службы, прошедших ежегодную диспансеризацию, </w:t>
            </w:r>
            <w:r w:rsidRPr="006731B0">
              <w:rPr>
                <w:rFonts w:ascii="Times New Roman" w:eastAsia="Calibri" w:hAnsi="Times New Roman" w:cs="Times New Roman"/>
                <w:lang w:eastAsia="en-US"/>
              </w:rPr>
              <w:t>от общей потребности</w:t>
            </w:r>
          </w:p>
        </w:tc>
        <w:tc>
          <w:tcPr>
            <w:tcW w:w="263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lastRenderedPageBreak/>
              <w:t>«МП»</w:t>
            </w:r>
          </w:p>
        </w:tc>
        <w:tc>
          <w:tcPr>
            <w:tcW w:w="211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процент</w:t>
            </w:r>
          </w:p>
        </w:tc>
        <w:tc>
          <w:tcPr>
            <w:tcW w:w="258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6731B0"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227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241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196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204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234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191" w:type="pct"/>
          </w:tcPr>
          <w:p w:rsidR="002719CF" w:rsidRPr="006731B0" w:rsidRDefault="002719CF" w:rsidP="0083038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05" w:type="pct"/>
          </w:tcPr>
          <w:p w:rsidR="002719CF" w:rsidRPr="006731B0" w:rsidRDefault="002719CF" w:rsidP="0083038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922" w:type="pct"/>
            <w:shd w:val="clear" w:color="auto" w:fill="auto"/>
          </w:tcPr>
          <w:p w:rsidR="002719CF" w:rsidRPr="006731B0" w:rsidRDefault="0059048A" w:rsidP="00830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3" w:tooltip="https://login.consultant.ru/link/?req=doc&amp;base=LAW&amp;n=357927&amp;date=21.07.2023" w:history="1">
              <w:r w:rsidR="002719CF" w:rsidRPr="006731B0">
                <w:rPr>
                  <w:rFonts w:ascii="Times New Roman" w:hAnsi="Times New Roman" w:cs="Times New Roman"/>
                </w:rPr>
                <w:t>Указ</w:t>
              </w:r>
            </w:hyperlink>
            <w:r w:rsidR="002719CF" w:rsidRPr="006731B0">
              <w:rPr>
                <w:rFonts w:ascii="Times New Roman" w:hAnsi="Times New Roman" w:cs="Times New Roman"/>
              </w:rPr>
              <w:t xml:space="preserve"> Президента Российской Федерации от 07 мая 2024 года № 309 «О </w:t>
            </w:r>
            <w:r w:rsidR="002719CF" w:rsidRPr="006731B0">
              <w:rPr>
                <w:rFonts w:ascii="Times New Roman" w:hAnsi="Times New Roman" w:cs="Times New Roman"/>
              </w:rPr>
              <w:lastRenderedPageBreak/>
              <w:t>национальных целях развития Российской Федерации на период до 2030 года и на перспективу до 2036 года»</w:t>
            </w:r>
          </w:p>
          <w:p w:rsidR="002719CF" w:rsidRPr="006731B0" w:rsidRDefault="002719CF" w:rsidP="0083038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405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lastRenderedPageBreak/>
              <w:t xml:space="preserve">Управление каровой политики </w:t>
            </w:r>
            <w:r w:rsidRPr="006731B0">
              <w:rPr>
                <w:sz w:val="20"/>
                <w:szCs w:val="20"/>
              </w:rPr>
              <w:lastRenderedPageBreak/>
              <w:t>и делопроизводства</w:t>
            </w:r>
          </w:p>
          <w:p w:rsidR="002719CF" w:rsidRPr="006731B0" w:rsidRDefault="002719CF" w:rsidP="0083038A">
            <w:pPr>
              <w:rPr>
                <w:rFonts w:eastAsia="Calibri"/>
                <w:sz w:val="20"/>
                <w:szCs w:val="20"/>
              </w:rPr>
            </w:pPr>
          </w:p>
          <w:p w:rsidR="002719CF" w:rsidRPr="006731B0" w:rsidRDefault="002719CF" w:rsidP="0083038A">
            <w:pPr>
              <w:rPr>
                <w:rFonts w:eastAsia="Calibri"/>
                <w:sz w:val="20"/>
                <w:szCs w:val="20"/>
              </w:rPr>
            </w:pPr>
          </w:p>
          <w:p w:rsidR="002719CF" w:rsidRPr="006731B0" w:rsidRDefault="002719CF" w:rsidP="0083038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</w:tcPr>
          <w:p w:rsidR="002719CF" w:rsidRPr="006731B0" w:rsidRDefault="002719CF" w:rsidP="00830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31B0">
              <w:rPr>
                <w:rFonts w:ascii="Times New Roman" w:hAnsi="Times New Roman" w:cs="Times New Roman"/>
              </w:rPr>
              <w:lastRenderedPageBreak/>
              <w:t xml:space="preserve">Снижение к 2030 году суммарной продолжительности </w:t>
            </w:r>
            <w:r w:rsidRPr="006731B0">
              <w:rPr>
                <w:rFonts w:ascii="Times New Roman" w:hAnsi="Times New Roman" w:cs="Times New Roman"/>
              </w:rPr>
              <w:lastRenderedPageBreak/>
              <w:t>временной нетрудоспособности граждан в трудоспособном возрасте на основе формирования здорового образа жизни, создания условий для своевременной профилактики заболеваний и привлечения граждан к систематическим занятиям спортом.</w:t>
            </w:r>
          </w:p>
        </w:tc>
      </w:tr>
      <w:tr w:rsidR="006731B0" w:rsidRPr="006731B0" w:rsidTr="002719CF">
        <w:trPr>
          <w:trHeight w:val="68"/>
        </w:trPr>
        <w:tc>
          <w:tcPr>
            <w:tcW w:w="139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lastRenderedPageBreak/>
              <w:t>4.</w:t>
            </w:r>
          </w:p>
        </w:tc>
        <w:tc>
          <w:tcPr>
            <w:tcW w:w="447" w:type="pct"/>
            <w:shd w:val="clear" w:color="auto" w:fill="auto"/>
          </w:tcPr>
          <w:p w:rsidR="002719CF" w:rsidRPr="006731B0" w:rsidRDefault="002719CF" w:rsidP="00830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31B0">
              <w:rPr>
                <w:rFonts w:ascii="Times New Roman" w:hAnsi="Times New Roman" w:cs="Times New Roman"/>
              </w:rPr>
              <w:t>Доля муниципальных служащих, соблюдающих ограничения и запреты, требования к служебному поведению</w:t>
            </w:r>
          </w:p>
        </w:tc>
        <w:tc>
          <w:tcPr>
            <w:tcW w:w="263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«МП»</w:t>
            </w:r>
          </w:p>
        </w:tc>
        <w:tc>
          <w:tcPr>
            <w:tcW w:w="211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процент</w:t>
            </w:r>
          </w:p>
        </w:tc>
        <w:tc>
          <w:tcPr>
            <w:tcW w:w="258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96,5</w:t>
            </w:r>
          </w:p>
        </w:tc>
        <w:tc>
          <w:tcPr>
            <w:tcW w:w="227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241" w:type="pct"/>
            <w:shd w:val="clear" w:color="auto" w:fill="auto"/>
          </w:tcPr>
          <w:p w:rsidR="002719CF" w:rsidRPr="006731B0" w:rsidRDefault="002719CF" w:rsidP="0083038A">
            <w:pPr>
              <w:pStyle w:val="af8"/>
              <w:ind w:left="-134" w:firstLine="134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96,6</w:t>
            </w:r>
          </w:p>
        </w:tc>
        <w:tc>
          <w:tcPr>
            <w:tcW w:w="196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96,7</w:t>
            </w:r>
          </w:p>
        </w:tc>
        <w:tc>
          <w:tcPr>
            <w:tcW w:w="204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96,8</w:t>
            </w:r>
          </w:p>
        </w:tc>
        <w:tc>
          <w:tcPr>
            <w:tcW w:w="234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96,9</w:t>
            </w:r>
          </w:p>
        </w:tc>
        <w:tc>
          <w:tcPr>
            <w:tcW w:w="191" w:type="pct"/>
          </w:tcPr>
          <w:p w:rsidR="002719CF" w:rsidRPr="006731B0" w:rsidRDefault="002719CF" w:rsidP="0083038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97</w:t>
            </w:r>
          </w:p>
        </w:tc>
        <w:tc>
          <w:tcPr>
            <w:tcW w:w="205" w:type="pct"/>
          </w:tcPr>
          <w:p w:rsidR="002719CF" w:rsidRPr="006731B0" w:rsidRDefault="002719CF" w:rsidP="0083038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97,1</w:t>
            </w:r>
          </w:p>
        </w:tc>
        <w:tc>
          <w:tcPr>
            <w:tcW w:w="922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Постановление Правительства Ханты-Мансийского автономного округа - Югры от 10 ноября 2023 года № 556-п  «О государственной программе Ханты-Мансийского автономного округа - Югры «Развитие государственной гражданской и муниципальной службы».</w:t>
            </w:r>
          </w:p>
          <w:p w:rsidR="002719CF" w:rsidRPr="006731B0" w:rsidRDefault="002719CF" w:rsidP="0083038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6731B0">
              <w:rPr>
                <w:rFonts w:ascii="Times New Roman" w:hAnsi="Times New Roman"/>
                <w:sz w:val="20"/>
                <w:szCs w:val="20"/>
              </w:rPr>
              <w:t>Распоряжение Правительства Ханты-Мансийского автономного округа – Югры от 28 июля 2017 года № 465-рп «О порядке и критериях оценки эффективности деятельности по профилактике коррупционных и иных правонарушений государственных органов, исполнительных органов государственной власти</w:t>
            </w:r>
            <w:r w:rsidRPr="006731B0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Ханты-Мансийского автономного округа – Югры</w:t>
            </w:r>
            <w:r w:rsidRPr="006731B0">
              <w:rPr>
                <w:rFonts w:ascii="Times New Roman" w:hAnsi="Times New Roman"/>
                <w:sz w:val="20"/>
                <w:szCs w:val="20"/>
              </w:rPr>
              <w:t xml:space="preserve">, органов местного </w:t>
            </w:r>
            <w:r w:rsidRPr="006731B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самоуправления муниципальных образований </w:t>
            </w:r>
            <w:r w:rsidRPr="006731B0">
              <w:rPr>
                <w:rFonts w:ascii="Times New Roman" w:hAnsi="Times New Roman"/>
                <w:sz w:val="20"/>
                <w:szCs w:val="20"/>
                <w:lang w:eastAsia="zh-CN"/>
              </w:rPr>
              <w:t>Ханты-Мансийского автономного округа – Югры»</w:t>
            </w:r>
          </w:p>
        </w:tc>
        <w:tc>
          <w:tcPr>
            <w:tcW w:w="405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lastRenderedPageBreak/>
              <w:t>Управление каровой политики и делопроизводства</w:t>
            </w:r>
          </w:p>
        </w:tc>
        <w:tc>
          <w:tcPr>
            <w:tcW w:w="858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6731B0" w:rsidRPr="006731B0" w:rsidTr="002719CF">
        <w:trPr>
          <w:trHeight w:val="68"/>
        </w:trPr>
        <w:tc>
          <w:tcPr>
            <w:tcW w:w="139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lastRenderedPageBreak/>
              <w:t>5.</w:t>
            </w:r>
          </w:p>
        </w:tc>
        <w:tc>
          <w:tcPr>
            <w:tcW w:w="447" w:type="pct"/>
            <w:shd w:val="clear" w:color="auto" w:fill="auto"/>
          </w:tcPr>
          <w:p w:rsidR="002719CF" w:rsidRPr="006731B0" w:rsidRDefault="00A40487" w:rsidP="0083038A">
            <w:pPr>
              <w:pStyle w:val="af8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6731B0">
              <w:rPr>
                <w:rFonts w:eastAsia="Calibri"/>
                <w:sz w:val="20"/>
                <w:szCs w:val="20"/>
              </w:rPr>
              <w:t>Количество муниципальных служащих, принявших участие в конкурсе, направленном на повышение престижа муниципальной службы</w:t>
            </w:r>
          </w:p>
        </w:tc>
        <w:tc>
          <w:tcPr>
            <w:tcW w:w="263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211" w:type="pct"/>
            <w:shd w:val="clear" w:color="auto" w:fill="auto"/>
          </w:tcPr>
          <w:p w:rsidR="002719CF" w:rsidRPr="006731B0" w:rsidRDefault="005F32F3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Человек</w:t>
            </w:r>
          </w:p>
        </w:tc>
        <w:tc>
          <w:tcPr>
            <w:tcW w:w="258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6731B0"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227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241" w:type="pct"/>
            <w:shd w:val="clear" w:color="auto" w:fill="auto"/>
          </w:tcPr>
          <w:p w:rsidR="002719CF" w:rsidRPr="006731B0" w:rsidRDefault="00A40487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96" w:type="pct"/>
            <w:shd w:val="clear" w:color="auto" w:fill="auto"/>
          </w:tcPr>
          <w:p w:rsidR="002719CF" w:rsidRPr="006731B0" w:rsidRDefault="00A40487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04" w:type="pct"/>
            <w:shd w:val="clear" w:color="auto" w:fill="auto"/>
          </w:tcPr>
          <w:p w:rsidR="002719CF" w:rsidRPr="006731B0" w:rsidRDefault="00CC2724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34" w:type="pct"/>
            <w:shd w:val="clear" w:color="auto" w:fill="auto"/>
          </w:tcPr>
          <w:p w:rsidR="002719CF" w:rsidRPr="006731B0" w:rsidRDefault="00A40487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191" w:type="pct"/>
          </w:tcPr>
          <w:p w:rsidR="002719CF" w:rsidRPr="006731B0" w:rsidRDefault="00A40487" w:rsidP="0083038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05" w:type="pct"/>
          </w:tcPr>
          <w:p w:rsidR="002719CF" w:rsidRPr="006731B0" w:rsidRDefault="00A40487" w:rsidP="0083038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22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Постановление Правительства Ханты-Мансийского автономного округа - Югры от 10 ноября 2023 года № 556-п  «О государственной программе Ханты-Мансийского автономного округа - Югры «Развитие государственной гражданской и муниципальной службы».</w:t>
            </w:r>
          </w:p>
          <w:p w:rsidR="002719CF" w:rsidRPr="006731B0" w:rsidRDefault="002719CF" w:rsidP="0083038A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Постановление Губернатора Ханты-Мансийского автономного округа - Югры от 25 октября 2022 года № 141 «О конкурсе «Лидеры Югры» и признании утратившими силу некоторых постановлений Губернатора Ханты-Мансийского автономного округа – Югры».</w:t>
            </w:r>
          </w:p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 xml:space="preserve">Постановление администрации Кондинского района от </w:t>
            </w:r>
            <w:r w:rsidRPr="006731B0">
              <w:rPr>
                <w:sz w:val="20"/>
                <w:szCs w:val="20"/>
              </w:rPr>
              <w:t>27 июня 2023 года № 694 «О конкурсе «Лучший муниципальный служащий Кондинского района»</w:t>
            </w:r>
          </w:p>
        </w:tc>
        <w:tc>
          <w:tcPr>
            <w:tcW w:w="405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Управление каровой политики и делопроизводства</w:t>
            </w:r>
          </w:p>
        </w:tc>
        <w:tc>
          <w:tcPr>
            <w:tcW w:w="858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6731B0" w:rsidRPr="006731B0" w:rsidTr="002719CF">
        <w:trPr>
          <w:trHeight w:val="68"/>
        </w:trPr>
        <w:tc>
          <w:tcPr>
            <w:tcW w:w="139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6.</w:t>
            </w:r>
          </w:p>
        </w:tc>
        <w:tc>
          <w:tcPr>
            <w:tcW w:w="447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Доля</w:t>
            </w:r>
            <w:r w:rsidRPr="006731B0">
              <w:rPr>
                <w:rFonts w:eastAsia="Calibri"/>
                <w:sz w:val="20"/>
                <w:szCs w:val="20"/>
                <w:lang w:eastAsia="en-US"/>
              </w:rPr>
              <w:t xml:space="preserve"> граждан, получивших дополнительное пенсионное обеспечение</w:t>
            </w:r>
            <w:r w:rsidRPr="006731B0">
              <w:rPr>
                <w:rFonts w:eastAsia="Calibri"/>
                <w:sz w:val="20"/>
                <w:szCs w:val="20"/>
                <w:lang w:eastAsia="en-US"/>
              </w:rPr>
              <w:lastRenderedPageBreak/>
              <w:t>, от общего количества назначенного</w:t>
            </w:r>
            <w:r w:rsidRPr="006731B0">
              <w:rPr>
                <w:rFonts w:eastAsia="Calibri"/>
                <w:sz w:val="20"/>
                <w:szCs w:val="20"/>
              </w:rPr>
              <w:t xml:space="preserve"> </w:t>
            </w:r>
            <w:r w:rsidRPr="006731B0">
              <w:rPr>
                <w:rFonts w:eastAsia="Calibri"/>
                <w:sz w:val="20"/>
                <w:szCs w:val="20"/>
                <w:lang w:eastAsia="en-US"/>
              </w:rPr>
              <w:t>дополнительного пенсионного обеспечения</w:t>
            </w:r>
          </w:p>
        </w:tc>
        <w:tc>
          <w:tcPr>
            <w:tcW w:w="263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lastRenderedPageBreak/>
              <w:t>МП</w:t>
            </w:r>
          </w:p>
        </w:tc>
        <w:tc>
          <w:tcPr>
            <w:tcW w:w="211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процент</w:t>
            </w:r>
          </w:p>
        </w:tc>
        <w:tc>
          <w:tcPr>
            <w:tcW w:w="258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227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241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196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204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234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191" w:type="pct"/>
          </w:tcPr>
          <w:p w:rsidR="002719CF" w:rsidRPr="006731B0" w:rsidRDefault="002719CF" w:rsidP="0083038A">
            <w:pPr>
              <w:ind w:left="-66" w:right="-68" w:firstLine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05" w:type="pct"/>
          </w:tcPr>
          <w:p w:rsidR="002719CF" w:rsidRPr="006731B0" w:rsidRDefault="002719CF" w:rsidP="0083038A">
            <w:pPr>
              <w:ind w:left="-66" w:right="-68" w:firstLine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922" w:type="pct"/>
            <w:shd w:val="clear" w:color="auto" w:fill="auto"/>
          </w:tcPr>
          <w:p w:rsidR="002719CF" w:rsidRPr="006731B0" w:rsidRDefault="002719CF" w:rsidP="0083038A">
            <w:pPr>
              <w:ind w:left="-66" w:right="-68" w:firstLine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Решение Думы Кондинского района </w:t>
            </w:r>
            <w:hyperlink r:id="rId14" w:tooltip="решение от 02.06.2011 0:00:00 №97 Дума Кондинского района&#10;&#10;Об утверждении Порядка назначения, перерасчета и выплаты пенсии за выслугу лет лицам, замещавшим муниципальные должности на постоянной основе в органах местного самоуправления Кондинского района и Поря" w:history="1">
              <w:r w:rsidRPr="006731B0">
                <w:rPr>
                  <w:rStyle w:val="afa"/>
                  <w:rFonts w:ascii="Times New Roman" w:eastAsia="Calibri" w:hAnsi="Times New Roman"/>
                  <w:color w:val="auto"/>
                  <w:sz w:val="20"/>
                  <w:szCs w:val="20"/>
                  <w:lang w:eastAsia="en-US"/>
                </w:rPr>
                <w:t>от 02 июня 2011 года № 97</w:t>
              </w:r>
            </w:hyperlink>
            <w:r w:rsidRPr="006731B0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«Об утверждении Порядка назначения, перерасчета и выплаты пенсии за выслугу лет лицам, замещавшим муниципальные </w:t>
            </w:r>
            <w:r w:rsidRPr="006731B0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 xml:space="preserve">должности на постоянной основе в органах местного самоуправления Кондинского района и Порядка назначения, перерасчета и выплаты пенсии за выслугу лет лицам, замещавшим должности муниципальной службы в органах местного самоуправления Кондинского района». </w:t>
            </w:r>
          </w:p>
          <w:p w:rsidR="002719CF" w:rsidRPr="006731B0" w:rsidRDefault="002719CF" w:rsidP="0083038A">
            <w:pPr>
              <w:ind w:left="-66" w:right="-68" w:firstLine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Решение Совета депутатов городского поселения Междуреченский </w:t>
            </w:r>
            <w:hyperlink r:id="rId15" w:tooltip="РЕШЕНИЕ от 05.09.2013 № 316 Совет депутатов городского поселения Междуреченский Кондинский район&#10;&#10;Об утверждении Порядка назначения, перерасчета и выплаты пенсии за выслугу лет лицам, замещавшим муниципальные должности на постоянной основе в органах местного с" w:history="1">
              <w:r w:rsidRPr="006731B0">
                <w:rPr>
                  <w:rStyle w:val="afa"/>
                  <w:rFonts w:ascii="Times New Roman" w:eastAsia="Calibri" w:hAnsi="Times New Roman"/>
                  <w:color w:val="auto"/>
                  <w:sz w:val="20"/>
                  <w:szCs w:val="20"/>
                </w:rPr>
                <w:t>от 05 сентября 2013 года № 316</w:t>
              </w:r>
            </w:hyperlink>
            <w:r w:rsidRPr="006731B0">
              <w:rPr>
                <w:rFonts w:ascii="Times New Roman" w:eastAsia="Calibri" w:hAnsi="Times New Roman"/>
                <w:sz w:val="20"/>
                <w:szCs w:val="20"/>
              </w:rPr>
              <w:t xml:space="preserve"> «Об утверждении Порядка назначения, перерасчета и выплаты пенсии за выслугу лет лицам, замещавшим муниципальные должности на постоянной основе в органах местного самоуправления городского поселения Междуреченский и Порядке назначения, перерасчета и выплаты пенсии за выслугу лет лицам, замещавшим должности муниципальной службы в органах местного самоуправления городского поселения Междуреченский»</w:t>
            </w:r>
          </w:p>
        </w:tc>
        <w:tc>
          <w:tcPr>
            <w:tcW w:w="405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lastRenderedPageBreak/>
              <w:t xml:space="preserve">Муниципальное казенное учреждение «Центр бухгалтерского учета </w:t>
            </w:r>
            <w:r w:rsidRPr="006731B0">
              <w:rPr>
                <w:sz w:val="20"/>
                <w:szCs w:val="20"/>
              </w:rPr>
              <w:lastRenderedPageBreak/>
              <w:t>Кондинского района» (далее – МКУ «ЦБУ Кондинского района»</w:t>
            </w:r>
          </w:p>
        </w:tc>
        <w:tc>
          <w:tcPr>
            <w:tcW w:w="858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lastRenderedPageBreak/>
              <w:t>-</w:t>
            </w:r>
          </w:p>
        </w:tc>
      </w:tr>
      <w:tr w:rsidR="002719CF" w:rsidRPr="006731B0" w:rsidTr="002719CF">
        <w:trPr>
          <w:trHeight w:val="68"/>
        </w:trPr>
        <w:tc>
          <w:tcPr>
            <w:tcW w:w="139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lastRenderedPageBreak/>
              <w:t>7.</w:t>
            </w:r>
          </w:p>
        </w:tc>
        <w:tc>
          <w:tcPr>
            <w:tcW w:w="447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731B0">
              <w:rPr>
                <w:rFonts w:eastAsia="Calibri"/>
                <w:sz w:val="20"/>
                <w:szCs w:val="20"/>
              </w:rPr>
              <w:t xml:space="preserve">Доля выплаченных объемов денежного содержания, прочих и иных выплат от запланированных к </w:t>
            </w:r>
            <w:r w:rsidRPr="006731B0">
              <w:rPr>
                <w:rFonts w:eastAsia="Calibri"/>
                <w:sz w:val="20"/>
                <w:szCs w:val="20"/>
              </w:rPr>
              <w:lastRenderedPageBreak/>
              <w:t>выплате</w:t>
            </w:r>
          </w:p>
        </w:tc>
        <w:tc>
          <w:tcPr>
            <w:tcW w:w="263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lastRenderedPageBreak/>
              <w:t>МП</w:t>
            </w:r>
          </w:p>
        </w:tc>
        <w:tc>
          <w:tcPr>
            <w:tcW w:w="211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 xml:space="preserve">процент </w:t>
            </w:r>
          </w:p>
        </w:tc>
        <w:tc>
          <w:tcPr>
            <w:tcW w:w="258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99,2</w:t>
            </w:r>
          </w:p>
        </w:tc>
        <w:tc>
          <w:tcPr>
            <w:tcW w:w="227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241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196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204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234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191" w:type="pct"/>
          </w:tcPr>
          <w:p w:rsidR="002719CF" w:rsidRPr="006731B0" w:rsidRDefault="002719CF" w:rsidP="0083038A">
            <w:pPr>
              <w:pStyle w:val="af8"/>
              <w:jc w:val="center"/>
              <w:rPr>
                <w:rStyle w:val="afa"/>
                <w:rFonts w:eastAsia="Calibri"/>
                <w:color w:val="auto"/>
                <w:sz w:val="20"/>
                <w:szCs w:val="20"/>
              </w:rPr>
            </w:pPr>
            <w:r w:rsidRPr="006731B0">
              <w:rPr>
                <w:rStyle w:val="afa"/>
                <w:rFonts w:eastAsia="Calibri"/>
                <w:color w:val="auto"/>
                <w:sz w:val="20"/>
                <w:szCs w:val="20"/>
              </w:rPr>
              <w:t>100</w:t>
            </w:r>
          </w:p>
        </w:tc>
        <w:tc>
          <w:tcPr>
            <w:tcW w:w="205" w:type="pct"/>
          </w:tcPr>
          <w:p w:rsidR="002719CF" w:rsidRPr="006731B0" w:rsidRDefault="002719CF" w:rsidP="0083038A">
            <w:pPr>
              <w:pStyle w:val="af8"/>
              <w:jc w:val="center"/>
              <w:rPr>
                <w:rStyle w:val="afa"/>
                <w:rFonts w:eastAsia="Calibri"/>
                <w:color w:val="auto"/>
                <w:sz w:val="20"/>
                <w:szCs w:val="20"/>
              </w:rPr>
            </w:pPr>
            <w:r w:rsidRPr="006731B0">
              <w:rPr>
                <w:rStyle w:val="afa"/>
                <w:rFonts w:eastAsia="Calibri"/>
                <w:color w:val="auto"/>
                <w:sz w:val="20"/>
                <w:szCs w:val="20"/>
              </w:rPr>
              <w:t>100</w:t>
            </w:r>
          </w:p>
        </w:tc>
        <w:tc>
          <w:tcPr>
            <w:tcW w:w="922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 xml:space="preserve">Постановление Правительства Ханты-Мансийского автономного округа - Югры от 10 ноября 2023 года № 556-п  «О государственной программе Ханты-Мансийского автономного округа - Югры «Развитие государственной гражданской и </w:t>
            </w:r>
            <w:r w:rsidRPr="006731B0">
              <w:rPr>
                <w:sz w:val="20"/>
                <w:szCs w:val="20"/>
              </w:rPr>
              <w:lastRenderedPageBreak/>
              <w:t>муниципальной службы».</w:t>
            </w:r>
          </w:p>
        </w:tc>
        <w:tc>
          <w:tcPr>
            <w:tcW w:w="405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lastRenderedPageBreak/>
              <w:t>МКУ «ЦБУ Кондинского района»</w:t>
            </w:r>
          </w:p>
        </w:tc>
        <w:tc>
          <w:tcPr>
            <w:tcW w:w="858" w:type="pct"/>
            <w:shd w:val="clear" w:color="auto" w:fill="auto"/>
          </w:tcPr>
          <w:p w:rsidR="002719CF" w:rsidRPr="006731B0" w:rsidRDefault="002719CF" w:rsidP="0083038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-</w:t>
            </w:r>
          </w:p>
        </w:tc>
      </w:tr>
    </w:tbl>
    <w:p w:rsidR="00624995" w:rsidRPr="006731B0" w:rsidRDefault="00624995" w:rsidP="00624995">
      <w:pPr>
        <w:pStyle w:val="af8"/>
        <w:jc w:val="center"/>
        <w:rPr>
          <w:sz w:val="16"/>
          <w:szCs w:val="16"/>
        </w:rPr>
      </w:pPr>
    </w:p>
    <w:p w:rsidR="003E0FF7" w:rsidRPr="006731B0" w:rsidRDefault="003E0FF7" w:rsidP="00086C8D">
      <w:pPr>
        <w:jc w:val="center"/>
        <w:rPr>
          <w:rFonts w:ascii="Times New Roman" w:hAnsi="Times New Roman"/>
        </w:rPr>
      </w:pPr>
    </w:p>
    <w:p w:rsidR="00086C8D" w:rsidRPr="006731B0" w:rsidRDefault="00086C8D" w:rsidP="00086C8D">
      <w:pPr>
        <w:jc w:val="center"/>
        <w:rPr>
          <w:rFonts w:ascii="Times New Roman" w:hAnsi="Times New Roman"/>
        </w:rPr>
      </w:pPr>
      <w:r w:rsidRPr="006731B0">
        <w:rPr>
          <w:rFonts w:ascii="Times New Roman" w:hAnsi="Times New Roman"/>
        </w:rPr>
        <w:t xml:space="preserve">4. Структура муниципальной программы </w:t>
      </w:r>
    </w:p>
    <w:p w:rsidR="00086C8D" w:rsidRPr="006731B0" w:rsidRDefault="00086C8D" w:rsidP="00086C8D">
      <w:pPr>
        <w:rPr>
          <w:rFonts w:ascii="Times New Roman" w:hAnsi="Times New Roman"/>
        </w:rPr>
      </w:pPr>
    </w:p>
    <w:tbl>
      <w:tblPr>
        <w:tblW w:w="506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7476"/>
        <w:gridCol w:w="3741"/>
        <w:gridCol w:w="3242"/>
      </w:tblGrid>
      <w:tr w:rsidR="006731B0" w:rsidRPr="006731B0" w:rsidTr="00967370">
        <w:trPr>
          <w:trHeight w:val="68"/>
        </w:trPr>
        <w:tc>
          <w:tcPr>
            <w:tcW w:w="223" w:type="pct"/>
            <w:shd w:val="clear" w:color="auto" w:fill="auto"/>
          </w:tcPr>
          <w:p w:rsidR="00086C8D" w:rsidRPr="006731B0" w:rsidRDefault="00086C8D" w:rsidP="003E0FF7">
            <w:pPr>
              <w:ind w:left="-142" w:right="-106" w:firstLine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</w:rPr>
              <w:t xml:space="preserve">№ </w:t>
            </w:r>
          </w:p>
          <w:p w:rsidR="00086C8D" w:rsidRPr="006731B0" w:rsidRDefault="00086C8D" w:rsidP="003E0FF7">
            <w:pPr>
              <w:ind w:left="-142" w:right="-106" w:firstLine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</w:rPr>
              <w:t>п/п</w:t>
            </w:r>
          </w:p>
        </w:tc>
        <w:tc>
          <w:tcPr>
            <w:tcW w:w="2470" w:type="pct"/>
            <w:shd w:val="clear" w:color="auto" w:fill="auto"/>
          </w:tcPr>
          <w:p w:rsidR="00086C8D" w:rsidRPr="006731B0" w:rsidRDefault="00086C8D" w:rsidP="003E0FF7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</w:rPr>
              <w:t>Задачи структурного элемента</w:t>
            </w:r>
          </w:p>
        </w:tc>
        <w:tc>
          <w:tcPr>
            <w:tcW w:w="1236" w:type="pct"/>
            <w:shd w:val="clear" w:color="auto" w:fill="auto"/>
          </w:tcPr>
          <w:p w:rsidR="00086C8D" w:rsidRPr="006731B0" w:rsidRDefault="00086C8D" w:rsidP="00D07D13">
            <w:pPr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071" w:type="pct"/>
            <w:shd w:val="clear" w:color="auto" w:fill="auto"/>
          </w:tcPr>
          <w:p w:rsidR="00086C8D" w:rsidRPr="006731B0" w:rsidRDefault="00086C8D" w:rsidP="0096737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</w:rPr>
              <w:t>Связь</w:t>
            </w:r>
          </w:p>
          <w:p w:rsidR="00086C8D" w:rsidRPr="006731B0" w:rsidRDefault="00086C8D" w:rsidP="00D35F7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</w:rPr>
              <w:t>с показателями</w:t>
            </w:r>
          </w:p>
        </w:tc>
      </w:tr>
      <w:tr w:rsidR="006731B0" w:rsidRPr="006731B0" w:rsidTr="00967370">
        <w:trPr>
          <w:trHeight w:val="68"/>
        </w:trPr>
        <w:tc>
          <w:tcPr>
            <w:tcW w:w="223" w:type="pct"/>
            <w:shd w:val="clear" w:color="auto" w:fill="auto"/>
          </w:tcPr>
          <w:p w:rsidR="00086C8D" w:rsidRPr="006731B0" w:rsidRDefault="00086C8D" w:rsidP="00C64117">
            <w:pPr>
              <w:pStyle w:val="af8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470" w:type="pct"/>
            <w:shd w:val="clear" w:color="auto" w:fill="auto"/>
          </w:tcPr>
          <w:p w:rsidR="00086C8D" w:rsidRPr="006731B0" w:rsidRDefault="00086C8D" w:rsidP="0096737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236" w:type="pct"/>
            <w:shd w:val="clear" w:color="auto" w:fill="auto"/>
          </w:tcPr>
          <w:p w:rsidR="00086C8D" w:rsidRPr="006731B0" w:rsidRDefault="00086C8D" w:rsidP="0096737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1071" w:type="pct"/>
            <w:shd w:val="clear" w:color="auto" w:fill="auto"/>
          </w:tcPr>
          <w:p w:rsidR="00086C8D" w:rsidRPr="006731B0" w:rsidRDefault="00086C8D" w:rsidP="0096737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</w:tr>
      <w:tr w:rsidR="006731B0" w:rsidRPr="006731B0" w:rsidTr="00967370">
        <w:trPr>
          <w:trHeight w:val="68"/>
        </w:trPr>
        <w:tc>
          <w:tcPr>
            <w:tcW w:w="223" w:type="pct"/>
            <w:shd w:val="clear" w:color="auto" w:fill="auto"/>
          </w:tcPr>
          <w:p w:rsidR="00086C8D" w:rsidRPr="006731B0" w:rsidRDefault="00086C8D" w:rsidP="00C64117">
            <w:pPr>
              <w:pStyle w:val="af8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4777" w:type="pct"/>
            <w:gridSpan w:val="3"/>
            <w:shd w:val="clear" w:color="auto" w:fill="auto"/>
          </w:tcPr>
          <w:p w:rsidR="00086C8D" w:rsidRPr="006731B0" w:rsidRDefault="00C64117" w:rsidP="003E0FF7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1</w:t>
            </w:r>
            <w:r w:rsidR="00086C8D" w:rsidRPr="006731B0">
              <w:rPr>
                <w:rFonts w:eastAsia="Calibri"/>
                <w:sz w:val="20"/>
                <w:szCs w:val="20"/>
              </w:rPr>
              <w:t>. Направление (подпрограмма)</w:t>
            </w:r>
            <w:r w:rsidRPr="006731B0">
              <w:rPr>
                <w:rFonts w:eastAsia="Calibri"/>
                <w:sz w:val="20"/>
                <w:szCs w:val="20"/>
              </w:rPr>
              <w:t>.</w:t>
            </w:r>
            <w:r w:rsidR="00086C8D" w:rsidRPr="006731B0">
              <w:rPr>
                <w:rFonts w:eastAsia="Calibri"/>
                <w:sz w:val="20"/>
                <w:szCs w:val="20"/>
              </w:rPr>
              <w:t xml:space="preserve"> </w:t>
            </w:r>
            <w:r w:rsidRPr="006731B0">
              <w:rPr>
                <w:sz w:val="20"/>
                <w:szCs w:val="20"/>
              </w:rPr>
              <w:t>«Повышение эффективности механизмов муниципального управления»</w:t>
            </w:r>
          </w:p>
        </w:tc>
      </w:tr>
      <w:tr w:rsidR="006731B0" w:rsidRPr="006731B0" w:rsidTr="00967370">
        <w:trPr>
          <w:trHeight w:val="68"/>
        </w:trPr>
        <w:tc>
          <w:tcPr>
            <w:tcW w:w="223" w:type="pct"/>
            <w:shd w:val="clear" w:color="auto" w:fill="auto"/>
          </w:tcPr>
          <w:p w:rsidR="00086C8D" w:rsidRPr="006731B0" w:rsidRDefault="00086C8D" w:rsidP="002E6EF5">
            <w:pPr>
              <w:pStyle w:val="af8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1</w:t>
            </w:r>
            <w:r w:rsidR="002E6EF5" w:rsidRPr="006731B0">
              <w:rPr>
                <w:rFonts w:eastAsia="Calibri"/>
                <w:sz w:val="20"/>
                <w:szCs w:val="20"/>
              </w:rPr>
              <w:t>.1</w:t>
            </w:r>
            <w:r w:rsidRPr="006731B0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4777" w:type="pct"/>
            <w:gridSpan w:val="3"/>
            <w:shd w:val="clear" w:color="auto" w:fill="auto"/>
          </w:tcPr>
          <w:p w:rsidR="00086C8D" w:rsidRPr="006731B0" w:rsidRDefault="00086C8D" w:rsidP="00C64117">
            <w:pPr>
              <w:pStyle w:val="afffffff7"/>
              <w:spacing w:line="288" w:lineRule="atLeast"/>
              <w:rPr>
                <w:rFonts w:ascii="Times New Roman" w:eastAsia="Calibri" w:hAnsi="Times New Roman"/>
                <w:sz w:val="20"/>
                <w:szCs w:val="20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</w:rPr>
              <w:t>Комплекс процессных мероприятий «</w:t>
            </w:r>
            <w:r w:rsidR="00C64117" w:rsidRPr="006731B0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«Развитие кадровых, антикоррупционных технологий и кадрового состава»</w:t>
            </w:r>
          </w:p>
        </w:tc>
      </w:tr>
      <w:tr w:rsidR="006731B0" w:rsidRPr="006731B0" w:rsidTr="00967370">
        <w:trPr>
          <w:trHeight w:val="68"/>
        </w:trPr>
        <w:tc>
          <w:tcPr>
            <w:tcW w:w="223" w:type="pct"/>
            <w:shd w:val="clear" w:color="auto" w:fill="auto"/>
          </w:tcPr>
          <w:p w:rsidR="00086C8D" w:rsidRPr="006731B0" w:rsidRDefault="00086C8D" w:rsidP="00C64117">
            <w:pPr>
              <w:pStyle w:val="af8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70" w:type="pct"/>
            <w:shd w:val="clear" w:color="auto" w:fill="auto"/>
          </w:tcPr>
          <w:p w:rsidR="00086C8D" w:rsidRPr="006731B0" w:rsidRDefault="00086C8D" w:rsidP="0096737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</w:rPr>
              <w:t>Ответственный за реализацию (</w:t>
            </w:r>
            <w:r w:rsidR="00C64117" w:rsidRPr="006731B0">
              <w:rPr>
                <w:rFonts w:ascii="Times New Roman" w:eastAsia="Calibri" w:hAnsi="Times New Roman"/>
                <w:sz w:val="20"/>
                <w:szCs w:val="20"/>
              </w:rPr>
              <w:t>управление кадровой политики и делопроизводства</w:t>
            </w:r>
            <w:r w:rsidRPr="006731B0">
              <w:rPr>
                <w:rFonts w:ascii="Times New Roman" w:eastAsia="Calibri" w:hAnsi="Times New Roman"/>
                <w:sz w:val="20"/>
                <w:szCs w:val="20"/>
              </w:rPr>
              <w:t>)</w:t>
            </w:r>
          </w:p>
        </w:tc>
        <w:tc>
          <w:tcPr>
            <w:tcW w:w="2307" w:type="pct"/>
            <w:gridSpan w:val="2"/>
            <w:shd w:val="clear" w:color="auto" w:fill="auto"/>
          </w:tcPr>
          <w:p w:rsidR="00086C8D" w:rsidRPr="00C71459" w:rsidRDefault="00C71459" w:rsidP="0096737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71459">
              <w:rPr>
                <w:rFonts w:ascii="Times New Roman" w:hAnsi="Times New Roman"/>
                <w:sz w:val="20"/>
                <w:szCs w:val="20"/>
              </w:rPr>
              <w:t>2025-2030 годы</w:t>
            </w:r>
          </w:p>
        </w:tc>
      </w:tr>
      <w:tr w:rsidR="006731B0" w:rsidRPr="006731B0" w:rsidTr="00967370">
        <w:trPr>
          <w:trHeight w:val="68"/>
        </w:trPr>
        <w:tc>
          <w:tcPr>
            <w:tcW w:w="223" w:type="pct"/>
            <w:vMerge w:val="restart"/>
            <w:shd w:val="clear" w:color="auto" w:fill="auto"/>
          </w:tcPr>
          <w:p w:rsidR="002737CC" w:rsidRPr="006731B0" w:rsidRDefault="002737CC" w:rsidP="002E6EF5">
            <w:pPr>
              <w:pStyle w:val="af8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1.1.1</w:t>
            </w:r>
          </w:p>
        </w:tc>
        <w:tc>
          <w:tcPr>
            <w:tcW w:w="2470" w:type="pct"/>
            <w:vMerge w:val="restart"/>
            <w:shd w:val="clear" w:color="auto" w:fill="auto"/>
          </w:tcPr>
          <w:p w:rsidR="002737CC" w:rsidRPr="006731B0" w:rsidRDefault="002737CC" w:rsidP="00C641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31B0">
              <w:rPr>
                <w:rFonts w:ascii="Times New Roman" w:hAnsi="Times New Roman" w:cs="Times New Roman"/>
              </w:rPr>
              <w:t>Совершенствование стандартов, механизмов кадровой и антикоррупционной работы</w:t>
            </w:r>
          </w:p>
        </w:tc>
        <w:tc>
          <w:tcPr>
            <w:tcW w:w="1236" w:type="pct"/>
            <w:shd w:val="clear" w:color="auto" w:fill="auto"/>
          </w:tcPr>
          <w:p w:rsidR="002737CC" w:rsidRPr="006731B0" w:rsidRDefault="002737CC" w:rsidP="002E6E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31B0">
              <w:rPr>
                <w:rFonts w:ascii="Times New Roman" w:hAnsi="Times New Roman" w:cs="Times New Roman"/>
              </w:rPr>
              <w:t>Усовершенствование механизмов предупреждения коррупции, выявления коррупционных рисков, формирование антикоррупционного поведения муниципальных служащих.</w:t>
            </w:r>
          </w:p>
        </w:tc>
        <w:tc>
          <w:tcPr>
            <w:tcW w:w="1071" w:type="pct"/>
            <w:shd w:val="clear" w:color="auto" w:fill="auto"/>
          </w:tcPr>
          <w:p w:rsidR="002737CC" w:rsidRPr="006731B0" w:rsidRDefault="002737CC" w:rsidP="00C641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31B0">
              <w:rPr>
                <w:rFonts w:ascii="Times New Roman" w:hAnsi="Times New Roman" w:cs="Times New Roman"/>
              </w:rPr>
              <w:t>Доля муниципальных служащих, соблюдающих ограничения и запреты, требования к служебному поведению.</w:t>
            </w:r>
          </w:p>
          <w:p w:rsidR="002737CC" w:rsidRPr="006731B0" w:rsidRDefault="002737CC" w:rsidP="002E6E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731B0" w:rsidRPr="006731B0" w:rsidTr="00967370">
        <w:trPr>
          <w:trHeight w:val="68"/>
        </w:trPr>
        <w:tc>
          <w:tcPr>
            <w:tcW w:w="223" w:type="pct"/>
            <w:vMerge/>
            <w:shd w:val="clear" w:color="auto" w:fill="auto"/>
          </w:tcPr>
          <w:p w:rsidR="002737CC" w:rsidRPr="006731B0" w:rsidRDefault="002737CC" w:rsidP="00C64117">
            <w:pPr>
              <w:pStyle w:val="af8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70" w:type="pct"/>
            <w:vMerge/>
            <w:shd w:val="clear" w:color="auto" w:fill="auto"/>
          </w:tcPr>
          <w:p w:rsidR="002737CC" w:rsidRPr="006731B0" w:rsidRDefault="002737CC" w:rsidP="00C641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6" w:type="pct"/>
            <w:shd w:val="clear" w:color="auto" w:fill="auto"/>
          </w:tcPr>
          <w:p w:rsidR="002737CC" w:rsidRPr="006731B0" w:rsidRDefault="002737CC" w:rsidP="00C641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31B0">
              <w:rPr>
                <w:rFonts w:ascii="Times New Roman" w:hAnsi="Times New Roman" w:cs="Times New Roman"/>
              </w:rPr>
              <w:t xml:space="preserve">Выявление, поддержка лучших муниципальных служащих; раскрытие профессионального и творческого потенциала муниципальных служащих; распространения передового опыта муниципального управления в муниципальном образовании Кондинский район; профессиональное развития муниципальных служащих; мотивация муниципальных служащих к эффективному исполнению  должностных обязанностей; стимулирование муниципальных служащих к поиску решений и созданию проектов, направленных на достижение целей развития Кондинского района, а также на реализацию проектов, способствующих достижению национальных целей развития; совершенствование культуры муниципальной службы в Кондинском районе и повышение престижа </w:t>
            </w:r>
            <w:r w:rsidRPr="006731B0">
              <w:rPr>
                <w:rFonts w:ascii="Times New Roman" w:hAnsi="Times New Roman" w:cs="Times New Roman"/>
              </w:rPr>
              <w:lastRenderedPageBreak/>
              <w:t>муниципальной службы Кондинского района.</w:t>
            </w:r>
          </w:p>
        </w:tc>
        <w:tc>
          <w:tcPr>
            <w:tcW w:w="1071" w:type="pct"/>
            <w:shd w:val="clear" w:color="auto" w:fill="auto"/>
          </w:tcPr>
          <w:p w:rsidR="002737CC" w:rsidRPr="006731B0" w:rsidRDefault="00E27700" w:rsidP="00C641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31B0">
              <w:rPr>
                <w:rFonts w:ascii="Times New Roman" w:eastAsia="Calibri" w:hAnsi="Times New Roman" w:cs="Times New Roman"/>
              </w:rPr>
              <w:lastRenderedPageBreak/>
              <w:t>Количество муниципальных служащих, принявших участие в конкурсе, направленном на повышение престижа муниципальной службы</w:t>
            </w:r>
          </w:p>
        </w:tc>
      </w:tr>
      <w:tr w:rsidR="006731B0" w:rsidRPr="006731B0" w:rsidTr="00967370">
        <w:trPr>
          <w:trHeight w:val="68"/>
        </w:trPr>
        <w:tc>
          <w:tcPr>
            <w:tcW w:w="223" w:type="pct"/>
            <w:vMerge/>
            <w:shd w:val="clear" w:color="auto" w:fill="auto"/>
          </w:tcPr>
          <w:p w:rsidR="002737CC" w:rsidRPr="006731B0" w:rsidRDefault="002737CC" w:rsidP="00C64117">
            <w:pPr>
              <w:pStyle w:val="af8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70" w:type="pct"/>
            <w:vMerge/>
            <w:shd w:val="clear" w:color="auto" w:fill="auto"/>
          </w:tcPr>
          <w:p w:rsidR="002737CC" w:rsidRPr="006731B0" w:rsidRDefault="002737CC" w:rsidP="00C641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6" w:type="pct"/>
            <w:shd w:val="clear" w:color="auto" w:fill="auto"/>
          </w:tcPr>
          <w:p w:rsidR="002737CC" w:rsidRPr="006731B0" w:rsidRDefault="002737CC" w:rsidP="002737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31B0">
              <w:rPr>
                <w:rFonts w:ascii="Times New Roman" w:hAnsi="Times New Roman" w:cs="Times New Roman"/>
              </w:rPr>
              <w:t>Эффективность работы с резервом управленческих кадров, кадровым резервом определяется исходя из целей и задач их формирования и использования</w:t>
            </w:r>
          </w:p>
        </w:tc>
        <w:tc>
          <w:tcPr>
            <w:tcW w:w="1071" w:type="pct"/>
            <w:shd w:val="clear" w:color="auto" w:fill="auto"/>
          </w:tcPr>
          <w:p w:rsidR="002737CC" w:rsidRPr="006731B0" w:rsidRDefault="002737CC" w:rsidP="00C64117">
            <w:pPr>
              <w:pStyle w:val="ConsPlusNormal"/>
              <w:jc w:val="center"/>
              <w:rPr>
                <w:rFonts w:ascii="Times New Roman" w:eastAsia="Calibri" w:hAnsi="Times New Roman" w:cs="Times New Roman"/>
              </w:rPr>
            </w:pPr>
            <w:r w:rsidRPr="006731B0">
              <w:rPr>
                <w:rFonts w:ascii="Times New Roman" w:hAnsi="Times New Roman" w:cs="Times New Roman"/>
              </w:rPr>
              <w:t>Доля назначений на вакантные должности муниципальной службы на конкурсной основе, из резерва управленческих кадров,  кадрового резерва от общего количества назначений на вакантные должности муниципальной службы</w:t>
            </w:r>
          </w:p>
        </w:tc>
      </w:tr>
      <w:tr w:rsidR="006731B0" w:rsidRPr="006731B0" w:rsidTr="00967370">
        <w:trPr>
          <w:trHeight w:val="68"/>
        </w:trPr>
        <w:tc>
          <w:tcPr>
            <w:tcW w:w="223" w:type="pct"/>
            <w:shd w:val="clear" w:color="auto" w:fill="auto"/>
          </w:tcPr>
          <w:p w:rsidR="00C64117" w:rsidRPr="006731B0" w:rsidRDefault="00C64117" w:rsidP="002E6EF5">
            <w:pPr>
              <w:pStyle w:val="af8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1.</w:t>
            </w:r>
            <w:r w:rsidR="002E6EF5" w:rsidRPr="006731B0">
              <w:rPr>
                <w:rFonts w:eastAsia="Calibri"/>
                <w:sz w:val="20"/>
                <w:szCs w:val="20"/>
              </w:rPr>
              <w:t>1</w:t>
            </w:r>
            <w:r w:rsidRPr="006731B0">
              <w:rPr>
                <w:rFonts w:eastAsia="Calibri"/>
                <w:sz w:val="20"/>
                <w:szCs w:val="20"/>
              </w:rPr>
              <w:t>.</w:t>
            </w:r>
            <w:r w:rsidR="002E6EF5" w:rsidRPr="006731B0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470" w:type="pct"/>
            <w:shd w:val="clear" w:color="auto" w:fill="auto"/>
          </w:tcPr>
          <w:p w:rsidR="00C64117" w:rsidRPr="006731B0" w:rsidRDefault="00C64117" w:rsidP="007247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31B0">
              <w:rPr>
                <w:rFonts w:ascii="Times New Roman" w:hAnsi="Times New Roman" w:cs="Times New Roman"/>
              </w:rPr>
              <w:t xml:space="preserve">Содействие повышению профессионального уровня лиц, замещающих муниципальные должности на постоянной основе, муниципальных служащих </w:t>
            </w:r>
          </w:p>
          <w:p w:rsidR="00556D22" w:rsidRPr="006731B0" w:rsidRDefault="00556D22" w:rsidP="007247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56D22" w:rsidRPr="006731B0" w:rsidRDefault="00556D22" w:rsidP="007247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6" w:type="pct"/>
            <w:shd w:val="clear" w:color="auto" w:fill="auto"/>
          </w:tcPr>
          <w:p w:rsidR="00C64117" w:rsidRPr="006731B0" w:rsidRDefault="00C64117" w:rsidP="00C641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31B0">
              <w:rPr>
                <w:rFonts w:ascii="Times New Roman" w:hAnsi="Times New Roman" w:cs="Times New Roman"/>
              </w:rPr>
              <w:t>Организация образовательных услуг, связанных с обучением лиц, замещающих муниципальные должности на постоянной основе, муниципальных служащих на основании потребности, определенной муниципальным образованием на дополнительное профессиональное образование</w:t>
            </w:r>
            <w:r w:rsidR="007247F6" w:rsidRPr="006731B0">
              <w:rPr>
                <w:rFonts w:ascii="Times New Roman" w:hAnsi="Times New Roman" w:cs="Times New Roman"/>
              </w:rPr>
              <w:t>.</w:t>
            </w:r>
          </w:p>
          <w:p w:rsidR="00C64117" w:rsidRPr="006731B0" w:rsidRDefault="00C64117" w:rsidP="00C641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31B0">
              <w:rPr>
                <w:rFonts w:ascii="Times New Roman" w:hAnsi="Times New Roman" w:cs="Times New Roman"/>
              </w:rPr>
              <w:t>Организация образовательных услуг осуществляется с применением таких форм, как курсы повышения квалификации, профессиональная переподготовка, семинары, тренинги</w:t>
            </w:r>
          </w:p>
        </w:tc>
        <w:tc>
          <w:tcPr>
            <w:tcW w:w="1071" w:type="pct"/>
            <w:shd w:val="clear" w:color="auto" w:fill="auto"/>
          </w:tcPr>
          <w:p w:rsidR="00C64117" w:rsidRPr="006731B0" w:rsidRDefault="007247F6" w:rsidP="00C641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31B0">
              <w:rPr>
                <w:rFonts w:ascii="Times New Roman" w:hAnsi="Times New Roman" w:cs="Times New Roman"/>
              </w:rPr>
              <w:t xml:space="preserve">Доля лиц, замещающих муниципальные должности на постоянной основе, муниципальных служащих от общего числа вышеуказанных лиц, подлежащих направлению на обучение по программам дополнительного </w:t>
            </w:r>
            <w:r w:rsidR="009C5304" w:rsidRPr="006731B0">
              <w:rPr>
                <w:rFonts w:ascii="Times New Roman" w:hAnsi="Times New Roman" w:cs="Times New Roman"/>
              </w:rPr>
              <w:t xml:space="preserve">профессионального </w:t>
            </w:r>
            <w:r w:rsidRPr="006731B0">
              <w:rPr>
                <w:rFonts w:ascii="Times New Roman" w:hAnsi="Times New Roman" w:cs="Times New Roman"/>
              </w:rPr>
              <w:t>образования</w:t>
            </w:r>
          </w:p>
          <w:p w:rsidR="00C64117" w:rsidRPr="006731B0" w:rsidRDefault="00C64117" w:rsidP="00C641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64117" w:rsidRPr="006731B0" w:rsidRDefault="00C64117" w:rsidP="007247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31B0" w:rsidRPr="006731B0" w:rsidTr="007247F6">
        <w:trPr>
          <w:trHeight w:val="68"/>
        </w:trPr>
        <w:tc>
          <w:tcPr>
            <w:tcW w:w="223" w:type="pct"/>
            <w:shd w:val="clear" w:color="auto" w:fill="auto"/>
          </w:tcPr>
          <w:p w:rsidR="007247F6" w:rsidRPr="006731B0" w:rsidRDefault="002E6EF5" w:rsidP="00C64117">
            <w:pPr>
              <w:pStyle w:val="af8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1.2.</w:t>
            </w:r>
          </w:p>
        </w:tc>
        <w:tc>
          <w:tcPr>
            <w:tcW w:w="4777" w:type="pct"/>
            <w:gridSpan w:val="3"/>
            <w:shd w:val="clear" w:color="auto" w:fill="auto"/>
          </w:tcPr>
          <w:p w:rsidR="007247F6" w:rsidRPr="006731B0" w:rsidRDefault="00305D1C" w:rsidP="00C641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31B0">
              <w:rPr>
                <w:rFonts w:ascii="Times New Roman" w:hAnsi="Times New Roman" w:cs="Times New Roman"/>
              </w:rPr>
              <w:t>Комплекс процессных мероприятий «</w:t>
            </w:r>
            <w:r w:rsidRPr="006731B0">
              <w:rPr>
                <w:rFonts w:ascii="Times New Roman" w:hAnsi="Times New Roman"/>
              </w:rPr>
              <w:t>Дополнительное пенсионное обеспечение отдельных категорий граждан</w:t>
            </w:r>
            <w:r w:rsidRPr="006731B0">
              <w:rPr>
                <w:rFonts w:ascii="Times New Roman" w:hAnsi="Times New Roman" w:cs="Times New Roman"/>
              </w:rPr>
              <w:t>»</w:t>
            </w:r>
          </w:p>
        </w:tc>
      </w:tr>
      <w:tr w:rsidR="006731B0" w:rsidRPr="006731B0" w:rsidTr="007247F6">
        <w:trPr>
          <w:trHeight w:val="68"/>
        </w:trPr>
        <w:tc>
          <w:tcPr>
            <w:tcW w:w="223" w:type="pct"/>
            <w:shd w:val="clear" w:color="auto" w:fill="auto"/>
          </w:tcPr>
          <w:p w:rsidR="007247F6" w:rsidRPr="006731B0" w:rsidRDefault="007247F6" w:rsidP="00C64117">
            <w:pPr>
              <w:pStyle w:val="af8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70" w:type="pct"/>
            <w:shd w:val="clear" w:color="auto" w:fill="auto"/>
          </w:tcPr>
          <w:p w:rsidR="007247F6" w:rsidRPr="006731B0" w:rsidRDefault="007247F6" w:rsidP="007247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31B0">
              <w:rPr>
                <w:rFonts w:ascii="Times New Roman" w:eastAsia="Calibri" w:hAnsi="Times New Roman" w:cs="Times New Roman"/>
              </w:rPr>
              <w:t>Ответственный за реализацию (</w:t>
            </w:r>
            <w:r w:rsidRPr="006731B0">
              <w:rPr>
                <w:rFonts w:ascii="Times New Roman" w:eastAsia="Calibri" w:hAnsi="Times New Roman"/>
              </w:rPr>
              <w:t>управление кадровой политики и делопроизводства</w:t>
            </w:r>
            <w:r w:rsidRPr="006731B0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307" w:type="pct"/>
            <w:gridSpan w:val="2"/>
            <w:shd w:val="clear" w:color="auto" w:fill="auto"/>
          </w:tcPr>
          <w:p w:rsidR="007247F6" w:rsidRPr="006731B0" w:rsidRDefault="00C71459" w:rsidP="00C641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71459">
              <w:rPr>
                <w:rFonts w:ascii="Times New Roman" w:hAnsi="Times New Roman" w:cs="Times New Roman"/>
              </w:rPr>
              <w:t>2025-2030 годы</w:t>
            </w:r>
          </w:p>
        </w:tc>
      </w:tr>
      <w:tr w:rsidR="006731B0" w:rsidRPr="006731B0" w:rsidTr="00967370">
        <w:trPr>
          <w:trHeight w:val="68"/>
        </w:trPr>
        <w:tc>
          <w:tcPr>
            <w:tcW w:w="223" w:type="pct"/>
            <w:shd w:val="clear" w:color="auto" w:fill="auto"/>
          </w:tcPr>
          <w:p w:rsidR="00305D1C" w:rsidRPr="006731B0" w:rsidRDefault="00305D1C" w:rsidP="00305D1C">
            <w:pPr>
              <w:pStyle w:val="af8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1.2.1</w:t>
            </w:r>
          </w:p>
        </w:tc>
        <w:tc>
          <w:tcPr>
            <w:tcW w:w="2470" w:type="pct"/>
            <w:shd w:val="clear" w:color="auto" w:fill="auto"/>
          </w:tcPr>
          <w:p w:rsidR="00305D1C" w:rsidRPr="006731B0" w:rsidRDefault="00305D1C" w:rsidP="00305D1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31B0">
              <w:rPr>
                <w:rFonts w:ascii="Times New Roman" w:hAnsi="Times New Roman"/>
                <w:sz w:val="20"/>
                <w:szCs w:val="20"/>
              </w:rPr>
              <w:t xml:space="preserve">Дополнительное пенсионное обеспечение отдельных категорий граждан </w:t>
            </w:r>
          </w:p>
        </w:tc>
        <w:tc>
          <w:tcPr>
            <w:tcW w:w="1236" w:type="pct"/>
            <w:shd w:val="clear" w:color="auto" w:fill="auto"/>
          </w:tcPr>
          <w:p w:rsidR="00305D1C" w:rsidRPr="006731B0" w:rsidRDefault="00305D1C" w:rsidP="00305D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31B0">
              <w:rPr>
                <w:rFonts w:ascii="Times New Roman" w:eastAsia="Calibri" w:hAnsi="Times New Roman" w:cs="Times New Roman"/>
              </w:rPr>
              <w:t>Выплата пенсии за выслугу лет лицам, замещающим муниципальные должности на постоянной основе, и лицам, замещавшим должности муниципальной службы. Выплата единовременной поощрительной выплаты при назначении пенсии за выслугу лет лицам, замещавшим муниципальные должности на постоянной основе</w:t>
            </w:r>
          </w:p>
        </w:tc>
        <w:tc>
          <w:tcPr>
            <w:tcW w:w="1071" w:type="pct"/>
            <w:shd w:val="clear" w:color="auto" w:fill="auto"/>
          </w:tcPr>
          <w:p w:rsidR="00305D1C" w:rsidRPr="006731B0" w:rsidRDefault="00305D1C" w:rsidP="00305D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31B0">
              <w:rPr>
                <w:rFonts w:ascii="Times New Roman" w:eastAsia="Calibri" w:hAnsi="Times New Roman" w:cs="Times New Roman"/>
              </w:rPr>
              <w:t>Доля</w:t>
            </w:r>
            <w:r w:rsidRPr="006731B0">
              <w:rPr>
                <w:rFonts w:ascii="Times New Roman" w:eastAsia="Calibri" w:hAnsi="Times New Roman" w:cs="Times New Roman"/>
                <w:lang w:eastAsia="en-US"/>
              </w:rPr>
              <w:t xml:space="preserve"> граждан, получивших дополнительное пенсионное обеспечение, от общего количества назначенного</w:t>
            </w:r>
            <w:r w:rsidRPr="006731B0">
              <w:rPr>
                <w:rFonts w:ascii="Times New Roman" w:eastAsia="Calibri" w:hAnsi="Times New Roman" w:cs="Times New Roman"/>
              </w:rPr>
              <w:t xml:space="preserve"> </w:t>
            </w:r>
            <w:r w:rsidRPr="006731B0">
              <w:rPr>
                <w:rFonts w:ascii="Times New Roman" w:eastAsia="Calibri" w:hAnsi="Times New Roman" w:cs="Times New Roman"/>
                <w:lang w:eastAsia="en-US"/>
              </w:rPr>
              <w:t>дополнительного пенсионного обеспечения</w:t>
            </w:r>
          </w:p>
        </w:tc>
      </w:tr>
      <w:tr w:rsidR="006731B0" w:rsidRPr="006731B0" w:rsidTr="007A41BD">
        <w:trPr>
          <w:trHeight w:val="68"/>
        </w:trPr>
        <w:tc>
          <w:tcPr>
            <w:tcW w:w="223" w:type="pct"/>
            <w:shd w:val="clear" w:color="auto" w:fill="auto"/>
          </w:tcPr>
          <w:p w:rsidR="00305D1C" w:rsidRPr="006731B0" w:rsidRDefault="00305D1C" w:rsidP="00305D1C">
            <w:pPr>
              <w:pStyle w:val="af8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1.3.</w:t>
            </w:r>
          </w:p>
        </w:tc>
        <w:tc>
          <w:tcPr>
            <w:tcW w:w="4777" w:type="pct"/>
            <w:gridSpan w:val="3"/>
            <w:shd w:val="clear" w:color="auto" w:fill="auto"/>
          </w:tcPr>
          <w:p w:rsidR="00305D1C" w:rsidRPr="006731B0" w:rsidRDefault="00305D1C" w:rsidP="00305D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31B0">
              <w:rPr>
                <w:rFonts w:ascii="Times New Roman" w:hAnsi="Times New Roman" w:cs="Times New Roman"/>
              </w:rPr>
              <w:t>Комплекс процессных мероприятий «</w:t>
            </w:r>
            <w:r w:rsidRPr="006731B0">
              <w:rPr>
                <w:rFonts w:ascii="Times New Roman" w:eastAsia="Calibri" w:hAnsi="Times New Roman" w:cs="Times New Roman"/>
              </w:rPr>
              <w:t>Прохождение диспансеризации муниципальными служащими</w:t>
            </w:r>
            <w:r w:rsidRPr="006731B0">
              <w:rPr>
                <w:rFonts w:ascii="Times New Roman" w:hAnsi="Times New Roman" w:cs="Times New Roman"/>
              </w:rPr>
              <w:t>»</w:t>
            </w:r>
          </w:p>
        </w:tc>
      </w:tr>
      <w:tr w:rsidR="006731B0" w:rsidRPr="006731B0" w:rsidTr="00B60C58">
        <w:trPr>
          <w:trHeight w:val="68"/>
        </w:trPr>
        <w:tc>
          <w:tcPr>
            <w:tcW w:w="223" w:type="pct"/>
            <w:shd w:val="clear" w:color="auto" w:fill="auto"/>
          </w:tcPr>
          <w:p w:rsidR="00305D1C" w:rsidRPr="006731B0" w:rsidRDefault="00305D1C" w:rsidP="00305D1C">
            <w:pPr>
              <w:pStyle w:val="af8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70" w:type="pct"/>
            <w:shd w:val="clear" w:color="auto" w:fill="auto"/>
          </w:tcPr>
          <w:p w:rsidR="00305D1C" w:rsidRPr="006731B0" w:rsidRDefault="00305D1C" w:rsidP="00305D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31B0">
              <w:rPr>
                <w:rFonts w:ascii="Times New Roman" w:eastAsia="Calibri" w:hAnsi="Times New Roman" w:cs="Times New Roman"/>
              </w:rPr>
              <w:t>Ответственный за реализацию (</w:t>
            </w:r>
            <w:r w:rsidRPr="006731B0">
              <w:rPr>
                <w:rFonts w:ascii="Times New Roman" w:eastAsia="Calibri" w:hAnsi="Times New Roman"/>
              </w:rPr>
              <w:t>управление кадровой политики и делопроизводства</w:t>
            </w:r>
            <w:r w:rsidRPr="006731B0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307" w:type="pct"/>
            <w:gridSpan w:val="2"/>
            <w:shd w:val="clear" w:color="auto" w:fill="auto"/>
          </w:tcPr>
          <w:p w:rsidR="00305D1C" w:rsidRPr="006731B0" w:rsidRDefault="00C71459" w:rsidP="00305D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71459">
              <w:rPr>
                <w:rFonts w:ascii="Times New Roman" w:hAnsi="Times New Roman" w:cs="Times New Roman"/>
              </w:rPr>
              <w:t>2025-2030 годы</w:t>
            </w:r>
          </w:p>
        </w:tc>
      </w:tr>
      <w:tr w:rsidR="006731B0" w:rsidRPr="006731B0" w:rsidTr="00967370">
        <w:trPr>
          <w:trHeight w:val="68"/>
        </w:trPr>
        <w:tc>
          <w:tcPr>
            <w:tcW w:w="223" w:type="pct"/>
            <w:shd w:val="clear" w:color="auto" w:fill="auto"/>
          </w:tcPr>
          <w:p w:rsidR="00305D1C" w:rsidRPr="006731B0" w:rsidRDefault="00305D1C" w:rsidP="00305D1C">
            <w:pPr>
              <w:pStyle w:val="af8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1.3.1.</w:t>
            </w:r>
          </w:p>
        </w:tc>
        <w:tc>
          <w:tcPr>
            <w:tcW w:w="2470" w:type="pct"/>
            <w:shd w:val="clear" w:color="auto" w:fill="auto"/>
          </w:tcPr>
          <w:p w:rsidR="00305D1C" w:rsidRPr="006731B0" w:rsidRDefault="00305D1C" w:rsidP="00305D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31B0">
              <w:rPr>
                <w:rFonts w:ascii="Times New Roman" w:hAnsi="Times New Roman" w:cs="Times New Roman"/>
              </w:rPr>
              <w:t>Прохождение диспансеризации муниципальными служащими</w:t>
            </w:r>
          </w:p>
        </w:tc>
        <w:tc>
          <w:tcPr>
            <w:tcW w:w="1236" w:type="pct"/>
            <w:shd w:val="clear" w:color="auto" w:fill="auto"/>
          </w:tcPr>
          <w:p w:rsidR="00305D1C" w:rsidRPr="006731B0" w:rsidRDefault="00305D1C" w:rsidP="00305D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31B0">
              <w:rPr>
                <w:rFonts w:ascii="Times New Roman" w:hAnsi="Times New Roman" w:cs="Times New Roman"/>
              </w:rPr>
              <w:t xml:space="preserve">Выявление наличия заболеваний, препятствующих прохождению муниципальной службы в целях </w:t>
            </w:r>
            <w:r w:rsidRPr="006731B0">
              <w:rPr>
                <w:rFonts w:ascii="Times New Roman" w:hAnsi="Times New Roman" w:cs="Times New Roman"/>
              </w:rPr>
              <w:lastRenderedPageBreak/>
              <w:t>соблюдения установленных законом ограничений</w:t>
            </w:r>
          </w:p>
        </w:tc>
        <w:tc>
          <w:tcPr>
            <w:tcW w:w="1071" w:type="pct"/>
            <w:shd w:val="clear" w:color="auto" w:fill="auto"/>
          </w:tcPr>
          <w:p w:rsidR="00305D1C" w:rsidRPr="006731B0" w:rsidRDefault="00305D1C" w:rsidP="00305D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31B0">
              <w:rPr>
                <w:rFonts w:ascii="Times New Roman" w:hAnsi="Times New Roman" w:cs="Times New Roman"/>
              </w:rPr>
              <w:lastRenderedPageBreak/>
              <w:t xml:space="preserve">Доля лиц, замещающих должности муниципальной службы, прошедших ежегодную </w:t>
            </w:r>
            <w:r w:rsidRPr="006731B0">
              <w:rPr>
                <w:rFonts w:ascii="Times New Roman" w:hAnsi="Times New Roman" w:cs="Times New Roman"/>
              </w:rPr>
              <w:lastRenderedPageBreak/>
              <w:t xml:space="preserve">диспансеризацию, </w:t>
            </w:r>
            <w:r w:rsidRPr="006731B0">
              <w:rPr>
                <w:rFonts w:ascii="Times New Roman" w:eastAsia="Calibri" w:hAnsi="Times New Roman" w:cs="Times New Roman"/>
                <w:lang w:eastAsia="en-US"/>
              </w:rPr>
              <w:t>от общей потребности</w:t>
            </w:r>
          </w:p>
        </w:tc>
      </w:tr>
      <w:tr w:rsidR="006731B0" w:rsidRPr="006731B0" w:rsidTr="007A532F">
        <w:trPr>
          <w:trHeight w:val="68"/>
        </w:trPr>
        <w:tc>
          <w:tcPr>
            <w:tcW w:w="223" w:type="pct"/>
            <w:shd w:val="clear" w:color="auto" w:fill="auto"/>
          </w:tcPr>
          <w:p w:rsidR="00305D1C" w:rsidRPr="006731B0" w:rsidRDefault="00305D1C" w:rsidP="00305D1C">
            <w:pPr>
              <w:pStyle w:val="af8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lastRenderedPageBreak/>
              <w:t>2.</w:t>
            </w:r>
          </w:p>
        </w:tc>
        <w:tc>
          <w:tcPr>
            <w:tcW w:w="4777" w:type="pct"/>
            <w:gridSpan w:val="3"/>
            <w:shd w:val="clear" w:color="auto" w:fill="auto"/>
          </w:tcPr>
          <w:p w:rsidR="00305D1C" w:rsidRPr="006731B0" w:rsidRDefault="00305D1C" w:rsidP="00305D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31B0">
              <w:rPr>
                <w:rFonts w:ascii="Times New Roman" w:eastAsia="Calibri" w:hAnsi="Times New Roman" w:cs="Times New Roman"/>
              </w:rPr>
              <w:t xml:space="preserve">2. Направление (подпрограмма). </w:t>
            </w:r>
            <w:r w:rsidRPr="006731B0">
              <w:rPr>
                <w:rFonts w:ascii="Times New Roman" w:hAnsi="Times New Roman" w:cs="Times New Roman"/>
              </w:rPr>
              <w:t>«Создание условий для развития муниципальной службы в Кондинском районе».</w:t>
            </w:r>
          </w:p>
        </w:tc>
      </w:tr>
      <w:tr w:rsidR="006731B0" w:rsidRPr="006731B0" w:rsidTr="00104042">
        <w:trPr>
          <w:trHeight w:val="68"/>
        </w:trPr>
        <w:tc>
          <w:tcPr>
            <w:tcW w:w="223" w:type="pct"/>
            <w:shd w:val="clear" w:color="auto" w:fill="auto"/>
          </w:tcPr>
          <w:p w:rsidR="00305D1C" w:rsidRPr="006731B0" w:rsidRDefault="00305D1C" w:rsidP="00305D1C">
            <w:pPr>
              <w:pStyle w:val="af8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2.1.</w:t>
            </w:r>
          </w:p>
        </w:tc>
        <w:tc>
          <w:tcPr>
            <w:tcW w:w="4777" w:type="pct"/>
            <w:gridSpan w:val="3"/>
            <w:shd w:val="clear" w:color="auto" w:fill="auto"/>
          </w:tcPr>
          <w:p w:rsidR="00305D1C" w:rsidRPr="006731B0" w:rsidRDefault="00305D1C" w:rsidP="00A13D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31B0">
              <w:rPr>
                <w:rFonts w:ascii="Times New Roman" w:hAnsi="Times New Roman" w:cs="Times New Roman"/>
              </w:rPr>
              <w:t>Комплекс процессных мероприятий «</w:t>
            </w:r>
            <w:r w:rsidR="00A13DBA" w:rsidRPr="006731B0">
              <w:rPr>
                <w:rFonts w:ascii="Times New Roman" w:hAnsi="Times New Roman" w:cs="Times New Roman"/>
              </w:rPr>
              <w:t xml:space="preserve">Обеспечение </w:t>
            </w:r>
            <w:r w:rsidRPr="006731B0">
              <w:rPr>
                <w:rFonts w:ascii="Times New Roman" w:hAnsi="Times New Roman" w:cs="Times New Roman"/>
              </w:rPr>
              <w:t>деятельности органов местного самоуправления»</w:t>
            </w:r>
          </w:p>
        </w:tc>
      </w:tr>
      <w:tr w:rsidR="006731B0" w:rsidRPr="006731B0" w:rsidTr="00B60C58">
        <w:trPr>
          <w:trHeight w:val="68"/>
        </w:trPr>
        <w:tc>
          <w:tcPr>
            <w:tcW w:w="223" w:type="pct"/>
            <w:shd w:val="clear" w:color="auto" w:fill="auto"/>
          </w:tcPr>
          <w:p w:rsidR="00305D1C" w:rsidRPr="006731B0" w:rsidRDefault="00305D1C" w:rsidP="00305D1C">
            <w:pPr>
              <w:pStyle w:val="af8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70" w:type="pct"/>
            <w:shd w:val="clear" w:color="auto" w:fill="auto"/>
          </w:tcPr>
          <w:p w:rsidR="00305D1C" w:rsidRPr="006731B0" w:rsidRDefault="00305D1C" w:rsidP="00305D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31B0">
              <w:rPr>
                <w:rFonts w:ascii="Times New Roman" w:eastAsia="Calibri" w:hAnsi="Times New Roman" w:cs="Times New Roman"/>
              </w:rPr>
              <w:t>Ответственный за реализацию (</w:t>
            </w:r>
            <w:r w:rsidRPr="006731B0">
              <w:rPr>
                <w:rFonts w:ascii="Times New Roman" w:eastAsia="Calibri" w:hAnsi="Times New Roman"/>
              </w:rPr>
              <w:t>управление кадровой политики и делопроизводства</w:t>
            </w:r>
            <w:r w:rsidRPr="006731B0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307" w:type="pct"/>
            <w:gridSpan w:val="2"/>
            <w:shd w:val="clear" w:color="auto" w:fill="auto"/>
          </w:tcPr>
          <w:p w:rsidR="00305D1C" w:rsidRPr="006731B0" w:rsidRDefault="00C71459" w:rsidP="00305D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71459">
              <w:rPr>
                <w:rFonts w:ascii="Times New Roman" w:hAnsi="Times New Roman" w:cs="Times New Roman"/>
              </w:rPr>
              <w:t>2025-2030 годы</w:t>
            </w:r>
          </w:p>
        </w:tc>
      </w:tr>
      <w:tr w:rsidR="006731B0" w:rsidRPr="006731B0" w:rsidTr="00967370">
        <w:trPr>
          <w:trHeight w:val="68"/>
        </w:trPr>
        <w:tc>
          <w:tcPr>
            <w:tcW w:w="223" w:type="pct"/>
            <w:shd w:val="clear" w:color="auto" w:fill="auto"/>
          </w:tcPr>
          <w:p w:rsidR="00305D1C" w:rsidRPr="006731B0" w:rsidRDefault="00305D1C" w:rsidP="00305D1C">
            <w:pPr>
              <w:pStyle w:val="af8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2.1.1.</w:t>
            </w:r>
          </w:p>
        </w:tc>
        <w:tc>
          <w:tcPr>
            <w:tcW w:w="2470" w:type="pct"/>
            <w:shd w:val="clear" w:color="auto" w:fill="auto"/>
          </w:tcPr>
          <w:p w:rsidR="00305D1C" w:rsidRPr="006731B0" w:rsidRDefault="00A13DBA" w:rsidP="00A13D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31B0">
              <w:rPr>
                <w:rFonts w:ascii="Times New Roman" w:hAnsi="Times New Roman" w:cs="Times New Roman"/>
              </w:rPr>
              <w:t>Обеспечение деятельности о</w:t>
            </w:r>
            <w:r w:rsidR="00305D1C" w:rsidRPr="006731B0">
              <w:rPr>
                <w:rFonts w:ascii="Times New Roman" w:hAnsi="Times New Roman" w:cs="Times New Roman"/>
              </w:rPr>
              <w:t xml:space="preserve">рганов местного самоуправления </w:t>
            </w:r>
          </w:p>
        </w:tc>
        <w:tc>
          <w:tcPr>
            <w:tcW w:w="1236" w:type="pct"/>
            <w:shd w:val="clear" w:color="auto" w:fill="auto"/>
          </w:tcPr>
          <w:p w:rsidR="00305D1C" w:rsidRPr="006731B0" w:rsidRDefault="00305D1C" w:rsidP="00305D1C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Заработная плата.</w:t>
            </w:r>
          </w:p>
          <w:p w:rsidR="00305D1C" w:rsidRPr="006731B0" w:rsidRDefault="00305D1C" w:rsidP="00305D1C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Ученические отпуска, ежегодные отпуска, в том числе, компенсация за неиспользованный отпуск.</w:t>
            </w:r>
          </w:p>
          <w:p w:rsidR="00305D1C" w:rsidRPr="006731B0" w:rsidRDefault="00305D1C" w:rsidP="00305D1C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Пособия за первые три дня временной нетрудоспособности за счет средств работодателя.</w:t>
            </w:r>
          </w:p>
          <w:p w:rsidR="00305D1C" w:rsidRPr="006731B0" w:rsidRDefault="00305D1C" w:rsidP="00305D1C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Дополнительная компенсация в размере среднего заработка работника, исчисленного пропорционально времени, оставшемуся до истечения срока предупреждения об увольнении.</w:t>
            </w:r>
          </w:p>
          <w:p w:rsidR="00305D1C" w:rsidRPr="006731B0" w:rsidRDefault="00305D1C" w:rsidP="00305D1C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Доплата до минимальной заработной платы.</w:t>
            </w:r>
          </w:p>
          <w:p w:rsidR="00305D1C" w:rsidRPr="006731B0" w:rsidRDefault="00305D1C" w:rsidP="00305D1C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Командировочные расходы.</w:t>
            </w:r>
          </w:p>
          <w:p w:rsidR="00305D1C" w:rsidRPr="006731B0" w:rsidRDefault="00305D1C" w:rsidP="00305D1C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Компенсация расходов на оплату стоимости проезда и провоза багажа к месту использования отпуска и обратно.</w:t>
            </w:r>
          </w:p>
          <w:p w:rsidR="00305D1C" w:rsidRPr="006731B0" w:rsidRDefault="00305D1C" w:rsidP="00305D1C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Компенсация стоимости санаторно-курортной путевки.</w:t>
            </w:r>
          </w:p>
          <w:p w:rsidR="00305D1C" w:rsidRPr="006731B0" w:rsidRDefault="00305D1C" w:rsidP="00305D1C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Компенсация проезда к месту получения медицинской помощи и обратно.</w:t>
            </w:r>
          </w:p>
          <w:p w:rsidR="00305D1C" w:rsidRPr="006731B0" w:rsidRDefault="00305D1C" w:rsidP="00305D1C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Ежемесячные компенсационные выплаты в размере 50 рублей сотрудникам (работникам), находящимся в отпуске по уходу за ребенком до достижения им возраста 3 лет.</w:t>
            </w:r>
          </w:p>
          <w:p w:rsidR="00305D1C" w:rsidRPr="006731B0" w:rsidRDefault="00305D1C" w:rsidP="00305D1C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Расходы по уплате страховых взносов.</w:t>
            </w:r>
          </w:p>
          <w:p w:rsidR="00305D1C" w:rsidRPr="006731B0" w:rsidRDefault="00305D1C" w:rsidP="00305D1C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Оплата пособий (единовременное пособие при рождении ребенка; пособие на погребение).</w:t>
            </w:r>
          </w:p>
          <w:p w:rsidR="00305D1C" w:rsidRPr="006731B0" w:rsidRDefault="00305D1C" w:rsidP="00305D1C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Оплата четырех дополнительных выходных дней в месяц родителю (опекуну, попечителю) для ухода за детьми-инвалидами.</w:t>
            </w:r>
          </w:p>
          <w:p w:rsidR="00305D1C" w:rsidRPr="006731B0" w:rsidRDefault="00305D1C" w:rsidP="00305D1C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lastRenderedPageBreak/>
              <w:t>Средний месячный заработок на период трудоустройства, выплачиваемый уволенным работникам (в связи с ликвидацией организации, сокращением численности или штата работников организации) за второй и последующие месяца.</w:t>
            </w:r>
          </w:p>
          <w:p w:rsidR="00305D1C" w:rsidRPr="006731B0" w:rsidRDefault="00305D1C" w:rsidP="00305D1C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Расходы по закупке товаров, работ и услуг для обеспечения муниципальных нужд.</w:t>
            </w:r>
          </w:p>
          <w:p w:rsidR="00305D1C" w:rsidRPr="006731B0" w:rsidRDefault="00305D1C" w:rsidP="00305D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31B0">
              <w:rPr>
                <w:rFonts w:ascii="Times New Roman" w:eastAsia="Calibri" w:hAnsi="Times New Roman" w:cs="Times New Roman"/>
              </w:rPr>
              <w:t>Расходы по уплате налогов, сборов и иных платежей. Расходы по предоставлению межбюджетных трансфертов, в части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071" w:type="pct"/>
            <w:shd w:val="clear" w:color="auto" w:fill="auto"/>
          </w:tcPr>
          <w:p w:rsidR="00305D1C" w:rsidRPr="006731B0" w:rsidRDefault="00305D1C" w:rsidP="00305D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31B0">
              <w:rPr>
                <w:rFonts w:ascii="Times New Roman" w:eastAsia="Calibri" w:hAnsi="Times New Roman" w:cs="Times New Roman"/>
              </w:rPr>
              <w:lastRenderedPageBreak/>
              <w:t>Доля выплаченных объемов денежного содержания, прочих и иных выплат от запланированных к выплате</w:t>
            </w:r>
          </w:p>
        </w:tc>
      </w:tr>
      <w:tr w:rsidR="006731B0" w:rsidRPr="006731B0" w:rsidTr="009A2E33">
        <w:trPr>
          <w:trHeight w:val="68"/>
        </w:trPr>
        <w:tc>
          <w:tcPr>
            <w:tcW w:w="223" w:type="pct"/>
            <w:shd w:val="clear" w:color="auto" w:fill="auto"/>
          </w:tcPr>
          <w:p w:rsidR="009A2E33" w:rsidRPr="006731B0" w:rsidRDefault="009A2E33" w:rsidP="00A13DBA">
            <w:pPr>
              <w:pStyle w:val="af8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lastRenderedPageBreak/>
              <w:t>2.2.</w:t>
            </w:r>
          </w:p>
        </w:tc>
        <w:tc>
          <w:tcPr>
            <w:tcW w:w="4777" w:type="pct"/>
            <w:gridSpan w:val="3"/>
            <w:shd w:val="clear" w:color="auto" w:fill="auto"/>
          </w:tcPr>
          <w:p w:rsidR="009A2E33" w:rsidRPr="006731B0" w:rsidRDefault="009A2E33" w:rsidP="00C95053">
            <w:pPr>
              <w:pStyle w:val="ConsPlusNormal"/>
              <w:jc w:val="center"/>
              <w:rPr>
                <w:rFonts w:ascii="Times New Roman" w:eastAsia="Calibri" w:hAnsi="Times New Roman" w:cs="Times New Roman"/>
              </w:rPr>
            </w:pPr>
            <w:r w:rsidRPr="006731B0">
              <w:rPr>
                <w:rFonts w:ascii="Times New Roman" w:hAnsi="Times New Roman" w:cs="Times New Roman"/>
              </w:rPr>
              <w:t>Комплекс процессных мероприятий «</w:t>
            </w:r>
            <w:r w:rsidR="00C95053" w:rsidRPr="006731B0">
              <w:rPr>
                <w:rFonts w:ascii="Times New Roman" w:hAnsi="Times New Roman" w:cs="Times New Roman"/>
              </w:rPr>
              <w:t>Обеспечение деятельности подведомственных учреждений</w:t>
            </w:r>
            <w:r w:rsidRPr="006731B0">
              <w:rPr>
                <w:rFonts w:ascii="Times New Roman" w:hAnsi="Times New Roman" w:cs="Times New Roman"/>
              </w:rPr>
              <w:t>»</w:t>
            </w:r>
          </w:p>
        </w:tc>
      </w:tr>
      <w:tr w:rsidR="006731B0" w:rsidRPr="006731B0" w:rsidTr="00A13DBA">
        <w:trPr>
          <w:trHeight w:val="68"/>
        </w:trPr>
        <w:tc>
          <w:tcPr>
            <w:tcW w:w="223" w:type="pct"/>
            <w:shd w:val="clear" w:color="auto" w:fill="auto"/>
          </w:tcPr>
          <w:p w:rsidR="00A13DBA" w:rsidRPr="006731B0" w:rsidRDefault="00A13DBA" w:rsidP="00A13DBA">
            <w:pPr>
              <w:pStyle w:val="af8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70" w:type="pct"/>
            <w:shd w:val="clear" w:color="auto" w:fill="auto"/>
          </w:tcPr>
          <w:p w:rsidR="00A13DBA" w:rsidRPr="006731B0" w:rsidRDefault="00A13DBA" w:rsidP="00A13D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31B0">
              <w:rPr>
                <w:rFonts w:ascii="Times New Roman" w:eastAsia="Calibri" w:hAnsi="Times New Roman" w:cs="Times New Roman"/>
              </w:rPr>
              <w:t>Ответственный за реализацию (</w:t>
            </w:r>
            <w:r w:rsidRPr="006731B0">
              <w:rPr>
                <w:rFonts w:ascii="Times New Roman" w:eastAsia="Calibri" w:hAnsi="Times New Roman"/>
              </w:rPr>
              <w:t>управление кадровой политики и делопроизводства</w:t>
            </w:r>
            <w:r w:rsidRPr="006731B0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307" w:type="pct"/>
            <w:gridSpan w:val="2"/>
            <w:shd w:val="clear" w:color="auto" w:fill="auto"/>
          </w:tcPr>
          <w:p w:rsidR="00A13DBA" w:rsidRPr="006731B0" w:rsidRDefault="00C71459" w:rsidP="00A13DBA">
            <w:pPr>
              <w:pStyle w:val="ConsPlusNormal"/>
              <w:jc w:val="center"/>
              <w:rPr>
                <w:rFonts w:ascii="Times New Roman" w:eastAsia="Calibri" w:hAnsi="Times New Roman" w:cs="Times New Roman"/>
              </w:rPr>
            </w:pPr>
            <w:r w:rsidRPr="00C71459">
              <w:rPr>
                <w:rFonts w:ascii="Times New Roman" w:hAnsi="Times New Roman" w:cs="Times New Roman"/>
              </w:rPr>
              <w:t>2025-2030 годы</w:t>
            </w:r>
          </w:p>
        </w:tc>
      </w:tr>
      <w:tr w:rsidR="00A13DBA" w:rsidRPr="006731B0" w:rsidTr="00967370">
        <w:trPr>
          <w:trHeight w:val="68"/>
        </w:trPr>
        <w:tc>
          <w:tcPr>
            <w:tcW w:w="223" w:type="pct"/>
            <w:shd w:val="clear" w:color="auto" w:fill="auto"/>
          </w:tcPr>
          <w:p w:rsidR="00A13DBA" w:rsidRPr="006731B0" w:rsidRDefault="00A13DBA" w:rsidP="00A13DBA">
            <w:pPr>
              <w:pStyle w:val="af8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2.2.1.</w:t>
            </w:r>
          </w:p>
        </w:tc>
        <w:tc>
          <w:tcPr>
            <w:tcW w:w="2470" w:type="pct"/>
            <w:shd w:val="clear" w:color="auto" w:fill="auto"/>
          </w:tcPr>
          <w:p w:rsidR="00A13DBA" w:rsidRPr="006731B0" w:rsidRDefault="00C95053" w:rsidP="00A13D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31B0">
              <w:rPr>
                <w:rFonts w:ascii="Times New Roman" w:hAnsi="Times New Roman" w:cs="Times New Roman"/>
              </w:rPr>
              <w:t>Обеспечение деятельности подведомственных учреждений</w:t>
            </w:r>
          </w:p>
        </w:tc>
        <w:tc>
          <w:tcPr>
            <w:tcW w:w="1236" w:type="pct"/>
            <w:shd w:val="clear" w:color="auto" w:fill="auto"/>
          </w:tcPr>
          <w:p w:rsidR="00A13DBA" w:rsidRPr="006731B0" w:rsidRDefault="00A13DBA" w:rsidP="00A13DB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Заработная плата.</w:t>
            </w:r>
          </w:p>
          <w:p w:rsidR="00A13DBA" w:rsidRPr="006731B0" w:rsidRDefault="00A13DBA" w:rsidP="00A13DB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Ученические отпуска, ежегодные отпуска, в том числе, компенсация за неиспользованный отпуск.</w:t>
            </w:r>
          </w:p>
          <w:p w:rsidR="00A13DBA" w:rsidRPr="006731B0" w:rsidRDefault="00A13DBA" w:rsidP="00A13DB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Пособия за первые три дня временной нетрудоспособности за счет средств работодателя.</w:t>
            </w:r>
          </w:p>
          <w:p w:rsidR="00A13DBA" w:rsidRPr="006731B0" w:rsidRDefault="00A13DBA" w:rsidP="00A13DB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Дополнительная компенсация в размере среднего заработка работника, исчисленного пропорционально времени, оставшемуся до истечения срока предупреждения об увольнении.</w:t>
            </w:r>
          </w:p>
          <w:p w:rsidR="00A13DBA" w:rsidRPr="006731B0" w:rsidRDefault="00A13DBA" w:rsidP="00A13DB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Доплата до минимальной заработной платы.</w:t>
            </w:r>
          </w:p>
          <w:p w:rsidR="00A13DBA" w:rsidRPr="006731B0" w:rsidRDefault="00A13DBA" w:rsidP="00A13DB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Командировочные расходы.</w:t>
            </w:r>
          </w:p>
          <w:p w:rsidR="00A13DBA" w:rsidRPr="006731B0" w:rsidRDefault="00A13DBA" w:rsidP="00A13DB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Компенсация расходов на оплату стоимости проезда и провоза багажа к месту использования отпуска и обратно.</w:t>
            </w:r>
          </w:p>
          <w:p w:rsidR="00A13DBA" w:rsidRPr="006731B0" w:rsidRDefault="00A13DBA" w:rsidP="00A13DB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Компенсация стоимости санаторно-курортной путевки.</w:t>
            </w:r>
          </w:p>
          <w:p w:rsidR="00A13DBA" w:rsidRPr="006731B0" w:rsidRDefault="00A13DBA" w:rsidP="00A13DB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 xml:space="preserve">Компенсация проезда к месту получения </w:t>
            </w:r>
            <w:r w:rsidRPr="006731B0">
              <w:rPr>
                <w:rFonts w:eastAsia="Calibri"/>
                <w:sz w:val="20"/>
                <w:szCs w:val="20"/>
              </w:rPr>
              <w:lastRenderedPageBreak/>
              <w:t>медицинской помощи и обратно.</w:t>
            </w:r>
          </w:p>
          <w:p w:rsidR="00A13DBA" w:rsidRPr="006731B0" w:rsidRDefault="00A13DBA" w:rsidP="00A13DB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Ежемесячные компенсационные выплаты в размере 50 рублей сотрудникам (работникам), находящимся в отпуске по уходу за ребенком до достижения им возраста 3 лет.</w:t>
            </w:r>
          </w:p>
          <w:p w:rsidR="00A13DBA" w:rsidRPr="006731B0" w:rsidRDefault="00A13DBA" w:rsidP="00A13DB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Расходы по уплате страховых взносов.</w:t>
            </w:r>
          </w:p>
          <w:p w:rsidR="00A13DBA" w:rsidRPr="006731B0" w:rsidRDefault="00A13DBA" w:rsidP="00A13DB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Оплата пособий (единовременное пособие при рождении ребенка; пособие на погребение).</w:t>
            </w:r>
          </w:p>
          <w:p w:rsidR="00A13DBA" w:rsidRPr="006731B0" w:rsidRDefault="00A13DBA" w:rsidP="00A13DB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Оплата четырех дополнительных выходных дней в месяц родителю (опекуну, попечителю) для ухода за детьми-инвалидами.</w:t>
            </w:r>
          </w:p>
          <w:p w:rsidR="00A13DBA" w:rsidRPr="006731B0" w:rsidRDefault="00A13DBA" w:rsidP="00A13DB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6731B0">
              <w:rPr>
                <w:rFonts w:eastAsia="Calibri"/>
                <w:sz w:val="20"/>
                <w:szCs w:val="20"/>
              </w:rPr>
              <w:t>Средний месячный заработок на период трудоустройства, выплачиваемый уволенным работникам (в связи с ликвидацией организации, сокращением численности или штата работников организации) за второй и последующие месяца.</w:t>
            </w:r>
          </w:p>
          <w:p w:rsidR="00A13DBA" w:rsidRPr="001972E6" w:rsidRDefault="00A13DBA" w:rsidP="00A13DBA">
            <w:pPr>
              <w:pStyle w:val="af8"/>
              <w:jc w:val="center"/>
              <w:rPr>
                <w:rFonts w:eastAsia="Calibri"/>
                <w:sz w:val="20"/>
                <w:szCs w:val="20"/>
              </w:rPr>
            </w:pPr>
            <w:r w:rsidRPr="001972E6">
              <w:rPr>
                <w:rFonts w:eastAsia="Calibri"/>
                <w:sz w:val="20"/>
                <w:szCs w:val="20"/>
              </w:rPr>
              <w:t>Расходы по закупке товаров, работ и услуг для обеспечения муниципальных нужд.</w:t>
            </w:r>
          </w:p>
          <w:p w:rsidR="00A13DBA" w:rsidRPr="006731B0" w:rsidRDefault="00A13DBA" w:rsidP="00AF16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31B0">
              <w:rPr>
                <w:rFonts w:ascii="Times New Roman" w:eastAsia="Calibri" w:hAnsi="Times New Roman" w:cs="Times New Roman"/>
              </w:rPr>
              <w:t xml:space="preserve">Расходы по уплате налогов, сборов и иных платежей. </w:t>
            </w:r>
          </w:p>
        </w:tc>
        <w:tc>
          <w:tcPr>
            <w:tcW w:w="1071" w:type="pct"/>
            <w:shd w:val="clear" w:color="auto" w:fill="auto"/>
          </w:tcPr>
          <w:p w:rsidR="00A13DBA" w:rsidRPr="006731B0" w:rsidRDefault="00A13DBA" w:rsidP="00A13D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31B0">
              <w:rPr>
                <w:rFonts w:ascii="Times New Roman" w:eastAsia="Calibri" w:hAnsi="Times New Roman" w:cs="Times New Roman"/>
              </w:rPr>
              <w:lastRenderedPageBreak/>
              <w:t>Доля выплаченных объемов денежного содержания, прочих и иных выплат от запланированных к выплате</w:t>
            </w:r>
          </w:p>
        </w:tc>
      </w:tr>
    </w:tbl>
    <w:p w:rsidR="00D35F7F" w:rsidRPr="006731B0" w:rsidRDefault="00D35F7F" w:rsidP="00624995">
      <w:pPr>
        <w:suppressAutoHyphens/>
        <w:jc w:val="center"/>
        <w:rPr>
          <w:rFonts w:ascii="Times New Roman" w:hAnsi="Times New Roman"/>
          <w:sz w:val="20"/>
          <w:szCs w:val="20"/>
        </w:rPr>
      </w:pPr>
    </w:p>
    <w:p w:rsidR="00D35F7F" w:rsidRPr="006731B0" w:rsidRDefault="00D35F7F" w:rsidP="00D35F7F">
      <w:pPr>
        <w:jc w:val="center"/>
        <w:rPr>
          <w:rFonts w:ascii="Times New Roman" w:hAnsi="Times New Roman"/>
        </w:rPr>
      </w:pPr>
      <w:r w:rsidRPr="006731B0">
        <w:rPr>
          <w:rFonts w:ascii="Times New Roman" w:hAnsi="Times New Roman"/>
        </w:rPr>
        <w:t>5. Финансовое обеспечение муниципальной программы</w:t>
      </w:r>
    </w:p>
    <w:p w:rsidR="00D35F7F" w:rsidRPr="006731B0" w:rsidRDefault="00D35F7F" w:rsidP="00D35F7F">
      <w:pPr>
        <w:jc w:val="right"/>
        <w:rPr>
          <w:rFonts w:ascii="Times New Roman" w:hAnsi="Times New Roman"/>
          <w:sz w:val="20"/>
          <w:szCs w:val="20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28"/>
        <w:gridCol w:w="1559"/>
        <w:gridCol w:w="1276"/>
        <w:gridCol w:w="1417"/>
        <w:gridCol w:w="1418"/>
        <w:gridCol w:w="1417"/>
        <w:gridCol w:w="1514"/>
        <w:gridCol w:w="1321"/>
      </w:tblGrid>
      <w:tr w:rsidR="006731B0" w:rsidRPr="006731B0" w:rsidTr="006F013C">
        <w:trPr>
          <w:trHeight w:val="68"/>
        </w:trPr>
        <w:tc>
          <w:tcPr>
            <w:tcW w:w="4928" w:type="dxa"/>
            <w:vMerge w:val="restart"/>
            <w:shd w:val="clear" w:color="auto" w:fill="auto"/>
          </w:tcPr>
          <w:p w:rsidR="00D35F7F" w:rsidRPr="006731B0" w:rsidRDefault="00D35F7F" w:rsidP="00E0410E">
            <w:pPr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</w:rPr>
              <w:t xml:space="preserve">Наименование муниципальной программы, структурного элемента, </w:t>
            </w:r>
            <w:r w:rsidRPr="006731B0">
              <w:rPr>
                <w:rFonts w:ascii="Times New Roman" w:eastAsia="Calibri" w:hAnsi="Times New Roman"/>
                <w:sz w:val="20"/>
                <w:szCs w:val="20"/>
              </w:rPr>
              <w:br/>
              <w:t>источник финансового обеспечения</w:t>
            </w:r>
          </w:p>
        </w:tc>
        <w:tc>
          <w:tcPr>
            <w:tcW w:w="9922" w:type="dxa"/>
            <w:gridSpan w:val="7"/>
            <w:shd w:val="clear" w:color="auto" w:fill="auto"/>
          </w:tcPr>
          <w:p w:rsidR="00D35F7F" w:rsidRPr="006731B0" w:rsidRDefault="00D35F7F" w:rsidP="0010445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6731B0" w:rsidRPr="006731B0" w:rsidTr="006F013C">
        <w:trPr>
          <w:trHeight w:val="68"/>
        </w:trPr>
        <w:tc>
          <w:tcPr>
            <w:tcW w:w="4928" w:type="dxa"/>
            <w:vMerge/>
            <w:shd w:val="clear" w:color="auto" w:fill="auto"/>
          </w:tcPr>
          <w:p w:rsidR="00D35F7F" w:rsidRPr="006731B0" w:rsidRDefault="00D35F7F" w:rsidP="0010445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35F7F" w:rsidRPr="006731B0" w:rsidRDefault="00D35F7F" w:rsidP="00D35F7F">
            <w:pPr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D35F7F" w:rsidRPr="006731B0" w:rsidRDefault="00D35F7F" w:rsidP="00D35F7F">
            <w:pPr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</w:rPr>
              <w:t>2026</w:t>
            </w:r>
          </w:p>
        </w:tc>
        <w:tc>
          <w:tcPr>
            <w:tcW w:w="1417" w:type="dxa"/>
            <w:shd w:val="clear" w:color="auto" w:fill="auto"/>
          </w:tcPr>
          <w:p w:rsidR="00D35F7F" w:rsidRPr="006731B0" w:rsidRDefault="00D35F7F" w:rsidP="00D35F7F">
            <w:pPr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</w:rPr>
              <w:t>2027</w:t>
            </w:r>
          </w:p>
        </w:tc>
        <w:tc>
          <w:tcPr>
            <w:tcW w:w="1418" w:type="dxa"/>
            <w:shd w:val="clear" w:color="auto" w:fill="auto"/>
          </w:tcPr>
          <w:p w:rsidR="00D35F7F" w:rsidRPr="006731B0" w:rsidRDefault="00D35F7F" w:rsidP="00D35F7F">
            <w:pPr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</w:rPr>
              <w:t>2028</w:t>
            </w:r>
          </w:p>
        </w:tc>
        <w:tc>
          <w:tcPr>
            <w:tcW w:w="1417" w:type="dxa"/>
            <w:shd w:val="clear" w:color="auto" w:fill="auto"/>
          </w:tcPr>
          <w:p w:rsidR="00D35F7F" w:rsidRPr="006731B0" w:rsidRDefault="00D35F7F" w:rsidP="00D35F7F">
            <w:pPr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</w:rPr>
              <w:t>2029</w:t>
            </w:r>
          </w:p>
        </w:tc>
        <w:tc>
          <w:tcPr>
            <w:tcW w:w="1514" w:type="dxa"/>
          </w:tcPr>
          <w:p w:rsidR="00D35F7F" w:rsidRPr="006731B0" w:rsidRDefault="00D35F7F" w:rsidP="00D35F7F">
            <w:pPr>
              <w:ind w:hanging="11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</w:rPr>
              <w:t>2030</w:t>
            </w:r>
          </w:p>
        </w:tc>
        <w:tc>
          <w:tcPr>
            <w:tcW w:w="1321" w:type="dxa"/>
          </w:tcPr>
          <w:p w:rsidR="00D35F7F" w:rsidRPr="006731B0" w:rsidRDefault="00D35F7F" w:rsidP="00D35F7F">
            <w:pPr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</w:rPr>
              <w:t>Всего</w:t>
            </w:r>
          </w:p>
        </w:tc>
      </w:tr>
      <w:tr w:rsidR="006731B0" w:rsidRPr="006731B0" w:rsidTr="006F013C">
        <w:trPr>
          <w:trHeight w:val="68"/>
        </w:trPr>
        <w:tc>
          <w:tcPr>
            <w:tcW w:w="4928" w:type="dxa"/>
            <w:shd w:val="clear" w:color="auto" w:fill="auto"/>
          </w:tcPr>
          <w:p w:rsidR="00D35F7F" w:rsidRPr="006731B0" w:rsidRDefault="00D35F7F" w:rsidP="00D35F7F">
            <w:pPr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D35F7F" w:rsidRPr="006731B0" w:rsidRDefault="00D35F7F" w:rsidP="00D35F7F">
            <w:pPr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D35F7F" w:rsidRPr="006731B0" w:rsidRDefault="00D35F7F" w:rsidP="00D35F7F">
            <w:pPr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D35F7F" w:rsidRPr="006731B0" w:rsidRDefault="00D35F7F" w:rsidP="00D35F7F">
            <w:pPr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D35F7F" w:rsidRPr="006731B0" w:rsidRDefault="00D35F7F" w:rsidP="00D35F7F">
            <w:pPr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D35F7F" w:rsidRPr="006731B0" w:rsidRDefault="00D35F7F" w:rsidP="00D35F7F">
            <w:pPr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</w:rPr>
              <w:t>6</w:t>
            </w:r>
          </w:p>
        </w:tc>
        <w:tc>
          <w:tcPr>
            <w:tcW w:w="1514" w:type="dxa"/>
          </w:tcPr>
          <w:p w:rsidR="00D35F7F" w:rsidRPr="006731B0" w:rsidRDefault="00D35F7F" w:rsidP="0010445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21" w:type="dxa"/>
          </w:tcPr>
          <w:p w:rsidR="00D35F7F" w:rsidRPr="006731B0" w:rsidRDefault="00D35F7F" w:rsidP="0010445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1972E6" w:rsidRPr="006731B0" w:rsidTr="006F013C">
        <w:trPr>
          <w:trHeight w:val="68"/>
        </w:trPr>
        <w:tc>
          <w:tcPr>
            <w:tcW w:w="4928" w:type="dxa"/>
            <w:shd w:val="clear" w:color="auto" w:fill="auto"/>
          </w:tcPr>
          <w:p w:rsidR="001972E6" w:rsidRPr="006731B0" w:rsidRDefault="001972E6" w:rsidP="001972E6">
            <w:pPr>
              <w:ind w:firstLine="0"/>
              <w:rPr>
                <w:rFonts w:ascii="Times New Roman" w:eastAsia="Calibri" w:hAnsi="Times New Roman"/>
                <w:sz w:val="20"/>
                <w:szCs w:val="20"/>
                <w:highlight w:val="yellow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</w:rPr>
              <w:t>Муниципальная программа Кондинского района «Развитие муниципальной службы» (всего), в том числе: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483399,2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484482,3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484447,3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484447,3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484447,3</w:t>
            </w:r>
          </w:p>
        </w:tc>
        <w:tc>
          <w:tcPr>
            <w:tcW w:w="1514" w:type="dxa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484447,3</w:t>
            </w:r>
          </w:p>
        </w:tc>
        <w:tc>
          <w:tcPr>
            <w:tcW w:w="1321" w:type="dxa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2905670,7</w:t>
            </w:r>
          </w:p>
        </w:tc>
      </w:tr>
      <w:tr w:rsidR="001972E6" w:rsidRPr="006731B0" w:rsidTr="006F013C">
        <w:trPr>
          <w:trHeight w:val="68"/>
        </w:trPr>
        <w:tc>
          <w:tcPr>
            <w:tcW w:w="4928" w:type="dxa"/>
            <w:shd w:val="clear" w:color="auto" w:fill="auto"/>
          </w:tcPr>
          <w:p w:rsidR="001972E6" w:rsidRPr="006731B0" w:rsidRDefault="001972E6" w:rsidP="001972E6">
            <w:pPr>
              <w:ind w:firstLine="0"/>
              <w:rPr>
                <w:rFonts w:ascii="Times New Roman" w:eastAsia="Calibri" w:hAnsi="Times New Roman"/>
                <w:sz w:val="20"/>
                <w:szCs w:val="20"/>
                <w:highlight w:val="yellow"/>
              </w:rPr>
            </w:pPr>
            <w:r w:rsidRPr="006731B0">
              <w:rPr>
                <w:rFonts w:ascii="Times New Roman" w:eastAsia="Calibri" w:hAnsi="Times New Roman"/>
                <w:iCs/>
                <w:sz w:val="20"/>
                <w:szCs w:val="20"/>
              </w:rPr>
              <w:t>Бюджет Кондинского района (всего), из них: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483399,2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484482,3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484447,3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484447,3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484447,3</w:t>
            </w:r>
          </w:p>
        </w:tc>
        <w:tc>
          <w:tcPr>
            <w:tcW w:w="1514" w:type="dxa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484447,3</w:t>
            </w:r>
          </w:p>
        </w:tc>
        <w:tc>
          <w:tcPr>
            <w:tcW w:w="1321" w:type="dxa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2905670,7</w:t>
            </w:r>
          </w:p>
        </w:tc>
      </w:tr>
      <w:tr w:rsidR="001972E6" w:rsidRPr="006731B0" w:rsidTr="006F013C">
        <w:trPr>
          <w:trHeight w:val="68"/>
        </w:trPr>
        <w:tc>
          <w:tcPr>
            <w:tcW w:w="4928" w:type="dxa"/>
            <w:shd w:val="clear" w:color="auto" w:fill="auto"/>
          </w:tcPr>
          <w:p w:rsidR="001972E6" w:rsidRPr="006731B0" w:rsidRDefault="001972E6" w:rsidP="001972E6">
            <w:pPr>
              <w:ind w:firstLine="0"/>
              <w:rPr>
                <w:rFonts w:ascii="Times New Roman" w:eastAsia="Calibri" w:hAnsi="Times New Roman"/>
                <w:sz w:val="20"/>
                <w:szCs w:val="20"/>
                <w:highlight w:val="yellow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</w:rPr>
              <w:t>в том числе межбюджетные трансферты из федерального бюджета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5500,8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5676,3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5839,5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5839,5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5839,5</w:t>
            </w:r>
          </w:p>
        </w:tc>
        <w:tc>
          <w:tcPr>
            <w:tcW w:w="1514" w:type="dxa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5839,5</w:t>
            </w:r>
          </w:p>
        </w:tc>
        <w:tc>
          <w:tcPr>
            <w:tcW w:w="1321" w:type="dxa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34535,1</w:t>
            </w:r>
          </w:p>
        </w:tc>
      </w:tr>
      <w:tr w:rsidR="001972E6" w:rsidRPr="006731B0" w:rsidTr="006F013C">
        <w:trPr>
          <w:trHeight w:val="68"/>
        </w:trPr>
        <w:tc>
          <w:tcPr>
            <w:tcW w:w="4928" w:type="dxa"/>
            <w:shd w:val="clear" w:color="auto" w:fill="auto"/>
          </w:tcPr>
          <w:p w:rsidR="001972E6" w:rsidRPr="006731B0" w:rsidRDefault="001972E6" w:rsidP="001972E6">
            <w:pPr>
              <w:ind w:firstLine="0"/>
              <w:rPr>
                <w:rFonts w:ascii="Times New Roman" w:eastAsia="Calibri" w:hAnsi="Times New Roman"/>
                <w:sz w:val="20"/>
                <w:szCs w:val="20"/>
                <w:highlight w:val="yellow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</w:rPr>
              <w:t xml:space="preserve">в том числе межбюджетные трансферты из окружного </w:t>
            </w:r>
            <w:r w:rsidRPr="006731B0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бюджета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lastRenderedPageBreak/>
              <w:t>18307,8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18841,3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18678,1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18678,1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18678,1</w:t>
            </w:r>
          </w:p>
        </w:tc>
        <w:tc>
          <w:tcPr>
            <w:tcW w:w="1514" w:type="dxa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18678,1</w:t>
            </w:r>
          </w:p>
        </w:tc>
        <w:tc>
          <w:tcPr>
            <w:tcW w:w="1321" w:type="dxa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111861,5</w:t>
            </w:r>
          </w:p>
        </w:tc>
      </w:tr>
      <w:tr w:rsidR="001972E6" w:rsidRPr="006731B0" w:rsidTr="006F013C">
        <w:trPr>
          <w:trHeight w:val="68"/>
        </w:trPr>
        <w:tc>
          <w:tcPr>
            <w:tcW w:w="4928" w:type="dxa"/>
            <w:shd w:val="clear" w:color="auto" w:fill="auto"/>
          </w:tcPr>
          <w:p w:rsidR="001972E6" w:rsidRPr="006731B0" w:rsidRDefault="001972E6" w:rsidP="001972E6">
            <w:pPr>
              <w:ind w:firstLine="0"/>
              <w:rPr>
                <w:rFonts w:ascii="Times New Roman" w:eastAsia="Calibri" w:hAnsi="Times New Roman"/>
                <w:sz w:val="20"/>
                <w:szCs w:val="20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  <w:lang w:eastAsia="ar-SA"/>
              </w:rPr>
              <w:lastRenderedPageBreak/>
              <w:t>местный бюджет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459590,6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459964,7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459929,7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459929,7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459929,7</w:t>
            </w:r>
          </w:p>
        </w:tc>
        <w:tc>
          <w:tcPr>
            <w:tcW w:w="1514" w:type="dxa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459929,7</w:t>
            </w:r>
          </w:p>
        </w:tc>
        <w:tc>
          <w:tcPr>
            <w:tcW w:w="1321" w:type="dxa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2759274,1</w:t>
            </w:r>
          </w:p>
        </w:tc>
      </w:tr>
      <w:tr w:rsidR="001972E6" w:rsidRPr="006731B0" w:rsidTr="006F013C">
        <w:trPr>
          <w:trHeight w:val="68"/>
        </w:trPr>
        <w:tc>
          <w:tcPr>
            <w:tcW w:w="4928" w:type="dxa"/>
            <w:shd w:val="clear" w:color="auto" w:fill="auto"/>
          </w:tcPr>
          <w:p w:rsidR="001972E6" w:rsidRPr="006731B0" w:rsidRDefault="001972E6" w:rsidP="001972E6">
            <w:pPr>
              <w:ind w:firstLine="0"/>
              <w:rPr>
                <w:rFonts w:ascii="Times New Roman" w:eastAsia="Calibri" w:hAnsi="Times New Roman"/>
                <w:sz w:val="20"/>
                <w:szCs w:val="20"/>
                <w:lang w:eastAsia="ar-SA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  <w:lang w:eastAsia="ar-SA"/>
              </w:rPr>
              <w:t>Иные источники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0,0</w:t>
            </w:r>
          </w:p>
        </w:tc>
        <w:tc>
          <w:tcPr>
            <w:tcW w:w="1514" w:type="dxa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0,0</w:t>
            </w:r>
          </w:p>
        </w:tc>
      </w:tr>
      <w:tr w:rsidR="006731B0" w:rsidRPr="006731B0" w:rsidTr="006F013C">
        <w:trPr>
          <w:trHeight w:val="68"/>
        </w:trPr>
        <w:tc>
          <w:tcPr>
            <w:tcW w:w="4928" w:type="dxa"/>
            <w:shd w:val="clear" w:color="auto" w:fill="auto"/>
          </w:tcPr>
          <w:p w:rsidR="00F158F6" w:rsidRPr="006731B0" w:rsidRDefault="00F158F6" w:rsidP="00F158F6">
            <w:pPr>
              <w:ind w:firstLine="0"/>
              <w:rPr>
                <w:rFonts w:ascii="Times New Roman" w:eastAsia="Calibri" w:hAnsi="Times New Roman"/>
                <w:sz w:val="20"/>
                <w:szCs w:val="20"/>
                <w:highlight w:val="yellow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</w:rPr>
              <w:t>Объем налоговых расходов Кондинского района (справочно)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</w:p>
        </w:tc>
        <w:tc>
          <w:tcPr>
            <w:tcW w:w="1514" w:type="dxa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</w:p>
        </w:tc>
        <w:tc>
          <w:tcPr>
            <w:tcW w:w="1321" w:type="dxa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</w:p>
        </w:tc>
      </w:tr>
      <w:tr w:rsidR="006731B0" w:rsidRPr="006731B0" w:rsidTr="006F013C">
        <w:trPr>
          <w:trHeight w:val="68"/>
        </w:trPr>
        <w:tc>
          <w:tcPr>
            <w:tcW w:w="4928" w:type="dxa"/>
            <w:shd w:val="clear" w:color="auto" w:fill="auto"/>
          </w:tcPr>
          <w:p w:rsidR="00F158F6" w:rsidRPr="006731B0" w:rsidRDefault="00F158F6" w:rsidP="00F158F6">
            <w:pPr>
              <w:ind w:firstLine="0"/>
              <w:rPr>
                <w:rFonts w:ascii="Times New Roman" w:eastAsia="Calibri" w:hAnsi="Times New Roman"/>
                <w:sz w:val="20"/>
                <w:szCs w:val="20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</w:rPr>
              <w:t xml:space="preserve">1. </w:t>
            </w:r>
            <w:r w:rsidRPr="006731B0">
              <w:rPr>
                <w:rFonts w:ascii="Times New Roman" w:hAnsi="Times New Roman"/>
                <w:sz w:val="20"/>
                <w:szCs w:val="20"/>
              </w:rPr>
              <w:t xml:space="preserve">Комплекс процессных мероприятий «Развитие кадровых, антикоррупционных технологий и кадрового состава» </w:t>
            </w:r>
            <w:r w:rsidRPr="006731B0">
              <w:rPr>
                <w:rFonts w:ascii="Times New Roman" w:eastAsia="Calibri" w:hAnsi="Times New Roman"/>
                <w:sz w:val="20"/>
                <w:szCs w:val="20"/>
              </w:rPr>
              <w:t>(всего), в том числе: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177,3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177,3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177,3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177,3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177,3</w:t>
            </w:r>
          </w:p>
        </w:tc>
        <w:tc>
          <w:tcPr>
            <w:tcW w:w="1514" w:type="dxa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177,3</w:t>
            </w:r>
          </w:p>
        </w:tc>
        <w:tc>
          <w:tcPr>
            <w:tcW w:w="1321" w:type="dxa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1063,8</w:t>
            </w:r>
          </w:p>
        </w:tc>
      </w:tr>
      <w:tr w:rsidR="006731B0" w:rsidRPr="006731B0" w:rsidTr="006F013C">
        <w:trPr>
          <w:trHeight w:val="68"/>
        </w:trPr>
        <w:tc>
          <w:tcPr>
            <w:tcW w:w="4928" w:type="dxa"/>
            <w:shd w:val="clear" w:color="auto" w:fill="auto"/>
          </w:tcPr>
          <w:p w:rsidR="00F158F6" w:rsidRPr="006731B0" w:rsidRDefault="00F158F6" w:rsidP="00F158F6">
            <w:pPr>
              <w:ind w:firstLine="0"/>
              <w:rPr>
                <w:rFonts w:ascii="Times New Roman" w:eastAsia="Calibri" w:hAnsi="Times New Roman"/>
                <w:sz w:val="20"/>
                <w:szCs w:val="20"/>
                <w:highlight w:val="yellow"/>
              </w:rPr>
            </w:pPr>
            <w:r w:rsidRPr="006731B0">
              <w:rPr>
                <w:rFonts w:ascii="Times New Roman" w:eastAsia="Calibri" w:hAnsi="Times New Roman"/>
                <w:iCs/>
                <w:sz w:val="20"/>
                <w:szCs w:val="20"/>
              </w:rPr>
              <w:t>1.1. Бюджет Кондинского района (всего), из них: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177,3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177,3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177,3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177,3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177,3</w:t>
            </w:r>
          </w:p>
        </w:tc>
        <w:tc>
          <w:tcPr>
            <w:tcW w:w="1514" w:type="dxa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177,3</w:t>
            </w:r>
          </w:p>
        </w:tc>
        <w:tc>
          <w:tcPr>
            <w:tcW w:w="1321" w:type="dxa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1063,8</w:t>
            </w:r>
          </w:p>
        </w:tc>
      </w:tr>
      <w:tr w:rsidR="006731B0" w:rsidRPr="006731B0" w:rsidTr="006F013C">
        <w:trPr>
          <w:trHeight w:val="68"/>
        </w:trPr>
        <w:tc>
          <w:tcPr>
            <w:tcW w:w="4928" w:type="dxa"/>
            <w:shd w:val="clear" w:color="auto" w:fill="auto"/>
          </w:tcPr>
          <w:p w:rsidR="00F158F6" w:rsidRPr="006731B0" w:rsidRDefault="00F158F6" w:rsidP="00F158F6">
            <w:pPr>
              <w:ind w:firstLine="0"/>
              <w:rPr>
                <w:rFonts w:ascii="Times New Roman" w:eastAsia="Calibri" w:hAnsi="Times New Roman"/>
                <w:sz w:val="20"/>
                <w:szCs w:val="20"/>
                <w:highlight w:val="yellow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</w:rPr>
              <w:t>в том числе межбюджетные трансферты из федерального бюджета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514" w:type="dxa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</w:tr>
      <w:tr w:rsidR="006731B0" w:rsidRPr="006731B0" w:rsidTr="006F013C">
        <w:trPr>
          <w:trHeight w:val="68"/>
        </w:trPr>
        <w:tc>
          <w:tcPr>
            <w:tcW w:w="4928" w:type="dxa"/>
            <w:shd w:val="clear" w:color="auto" w:fill="auto"/>
          </w:tcPr>
          <w:p w:rsidR="00F158F6" w:rsidRPr="006731B0" w:rsidRDefault="00F158F6" w:rsidP="00F158F6">
            <w:pPr>
              <w:ind w:firstLine="0"/>
              <w:rPr>
                <w:rFonts w:ascii="Times New Roman" w:eastAsia="Calibri" w:hAnsi="Times New Roman"/>
                <w:sz w:val="20"/>
                <w:szCs w:val="20"/>
                <w:highlight w:val="yellow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</w:rPr>
              <w:t>в том числе межбюджетные трансферты из окружного бюджета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514" w:type="dxa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</w:tr>
      <w:tr w:rsidR="006731B0" w:rsidRPr="006731B0" w:rsidTr="006F013C">
        <w:trPr>
          <w:trHeight w:val="68"/>
        </w:trPr>
        <w:tc>
          <w:tcPr>
            <w:tcW w:w="4928" w:type="dxa"/>
            <w:shd w:val="clear" w:color="auto" w:fill="auto"/>
          </w:tcPr>
          <w:p w:rsidR="00F158F6" w:rsidRPr="006731B0" w:rsidRDefault="00F158F6" w:rsidP="00F158F6">
            <w:pPr>
              <w:ind w:firstLine="0"/>
              <w:rPr>
                <w:rFonts w:ascii="Times New Roman" w:eastAsia="Calibri" w:hAnsi="Times New Roman"/>
                <w:sz w:val="20"/>
                <w:szCs w:val="20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  <w:lang w:eastAsia="ar-SA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177,3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177,3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177,3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177,3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177,3</w:t>
            </w:r>
          </w:p>
        </w:tc>
        <w:tc>
          <w:tcPr>
            <w:tcW w:w="1514" w:type="dxa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177,3</w:t>
            </w:r>
          </w:p>
        </w:tc>
        <w:tc>
          <w:tcPr>
            <w:tcW w:w="1321" w:type="dxa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1063,8</w:t>
            </w:r>
          </w:p>
        </w:tc>
      </w:tr>
      <w:tr w:rsidR="006731B0" w:rsidRPr="006731B0" w:rsidTr="006F013C">
        <w:trPr>
          <w:trHeight w:val="68"/>
        </w:trPr>
        <w:tc>
          <w:tcPr>
            <w:tcW w:w="4928" w:type="dxa"/>
            <w:shd w:val="clear" w:color="auto" w:fill="auto"/>
          </w:tcPr>
          <w:p w:rsidR="00F158F6" w:rsidRPr="006731B0" w:rsidRDefault="00F158F6" w:rsidP="00F158F6">
            <w:pPr>
              <w:ind w:firstLine="0"/>
              <w:rPr>
                <w:rFonts w:ascii="Times New Roman" w:eastAsia="Calibri" w:hAnsi="Times New Roman"/>
                <w:sz w:val="20"/>
                <w:szCs w:val="20"/>
                <w:lang w:eastAsia="ar-SA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  <w:lang w:eastAsia="ar-SA"/>
              </w:rPr>
              <w:t>1.2. Иные источники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514" w:type="dxa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</w:tr>
      <w:tr w:rsidR="00A717E5" w:rsidRPr="006731B0" w:rsidTr="006F013C">
        <w:trPr>
          <w:trHeight w:val="68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7E5" w:rsidRPr="006731B0" w:rsidRDefault="00A717E5" w:rsidP="00A717E5">
            <w:pPr>
              <w:ind w:firstLine="0"/>
              <w:rPr>
                <w:rFonts w:ascii="Times New Roman" w:eastAsia="Calibri" w:hAnsi="Times New Roman"/>
                <w:sz w:val="20"/>
                <w:szCs w:val="20"/>
                <w:lang w:eastAsia="ar-SA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  <w:lang w:eastAsia="ar-SA"/>
              </w:rPr>
              <w:t xml:space="preserve">2. </w:t>
            </w:r>
            <w:r w:rsidRPr="006731B0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«Дополнительное пенсионное обеспечение отдельных категорий граждан»</w:t>
            </w:r>
            <w:r w:rsidRPr="006731B0">
              <w:rPr>
                <w:rFonts w:ascii="Times New Roman" w:eastAsia="Calibri" w:hAnsi="Times New Roman"/>
                <w:sz w:val="20"/>
                <w:szCs w:val="20"/>
                <w:lang w:eastAsia="ar-SA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7E5" w:rsidRPr="006731B0" w:rsidRDefault="00A717E5" w:rsidP="00A717E5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5588</w:t>
            </w:r>
            <w:r w:rsidRPr="006731B0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7E5" w:rsidRPr="006731B0" w:rsidRDefault="00A717E5" w:rsidP="00A717E5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588</w:t>
            </w:r>
            <w:r w:rsidRPr="006731B0">
              <w:rPr>
                <w:sz w:val="20"/>
                <w:szCs w:val="20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7E5" w:rsidRPr="006731B0" w:rsidRDefault="00A717E5" w:rsidP="00A717E5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588</w:t>
            </w:r>
            <w:r w:rsidRPr="006731B0">
              <w:rPr>
                <w:sz w:val="20"/>
                <w:szCs w:val="20"/>
              </w:rPr>
              <w:t>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7E5" w:rsidRPr="006731B0" w:rsidRDefault="00A717E5" w:rsidP="00A717E5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588</w:t>
            </w:r>
            <w:r w:rsidRPr="006731B0">
              <w:rPr>
                <w:sz w:val="20"/>
                <w:szCs w:val="20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7E5" w:rsidRPr="006731B0" w:rsidRDefault="00A717E5" w:rsidP="00A717E5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588</w:t>
            </w:r>
            <w:r w:rsidRPr="006731B0">
              <w:rPr>
                <w:sz w:val="20"/>
                <w:szCs w:val="20"/>
              </w:rPr>
              <w:t>,0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E5" w:rsidRPr="006731B0" w:rsidRDefault="00A717E5" w:rsidP="00A717E5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588</w:t>
            </w:r>
            <w:r w:rsidRPr="006731B0">
              <w:rPr>
                <w:sz w:val="20"/>
                <w:szCs w:val="20"/>
              </w:rPr>
              <w:t>,0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E5" w:rsidRPr="006731B0" w:rsidRDefault="00A717E5" w:rsidP="00A717E5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33528</w:t>
            </w:r>
            <w:r w:rsidRPr="006731B0">
              <w:rPr>
                <w:sz w:val="20"/>
                <w:szCs w:val="20"/>
              </w:rPr>
              <w:t>,0</w:t>
            </w:r>
          </w:p>
        </w:tc>
      </w:tr>
      <w:tr w:rsidR="00A717E5" w:rsidRPr="006731B0" w:rsidTr="006F013C">
        <w:trPr>
          <w:trHeight w:val="68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7E5" w:rsidRPr="006731B0" w:rsidRDefault="00A717E5" w:rsidP="00A717E5">
            <w:pPr>
              <w:ind w:firstLine="0"/>
              <w:rPr>
                <w:rFonts w:ascii="Times New Roman" w:eastAsia="Calibri" w:hAnsi="Times New Roman"/>
                <w:sz w:val="20"/>
                <w:szCs w:val="20"/>
                <w:lang w:eastAsia="ar-SA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  <w:lang w:eastAsia="ar-SA"/>
              </w:rPr>
              <w:t>2.1. Бюджет Кондинского района (всего), из них: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7E5" w:rsidRPr="006731B0" w:rsidRDefault="00A717E5" w:rsidP="00A717E5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5588</w:t>
            </w:r>
            <w:r w:rsidRPr="006731B0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7E5" w:rsidRPr="006731B0" w:rsidRDefault="00A717E5" w:rsidP="00A717E5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588</w:t>
            </w:r>
            <w:r w:rsidRPr="006731B0">
              <w:rPr>
                <w:sz w:val="20"/>
                <w:szCs w:val="20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7E5" w:rsidRPr="006731B0" w:rsidRDefault="00A717E5" w:rsidP="00A717E5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588</w:t>
            </w:r>
            <w:r w:rsidRPr="006731B0">
              <w:rPr>
                <w:sz w:val="20"/>
                <w:szCs w:val="20"/>
              </w:rPr>
              <w:t>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7E5" w:rsidRPr="006731B0" w:rsidRDefault="00A717E5" w:rsidP="00A717E5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588</w:t>
            </w:r>
            <w:r w:rsidRPr="006731B0">
              <w:rPr>
                <w:sz w:val="20"/>
                <w:szCs w:val="20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7E5" w:rsidRPr="006731B0" w:rsidRDefault="00A717E5" w:rsidP="00A717E5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588</w:t>
            </w:r>
            <w:r w:rsidRPr="006731B0">
              <w:rPr>
                <w:sz w:val="20"/>
                <w:szCs w:val="20"/>
              </w:rPr>
              <w:t>,0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E5" w:rsidRPr="006731B0" w:rsidRDefault="00A717E5" w:rsidP="00A717E5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588</w:t>
            </w:r>
            <w:r w:rsidRPr="006731B0">
              <w:rPr>
                <w:sz w:val="20"/>
                <w:szCs w:val="20"/>
              </w:rPr>
              <w:t>,0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E5" w:rsidRPr="006731B0" w:rsidRDefault="00A717E5" w:rsidP="00A717E5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33528</w:t>
            </w:r>
            <w:r w:rsidRPr="006731B0">
              <w:rPr>
                <w:sz w:val="20"/>
                <w:szCs w:val="20"/>
              </w:rPr>
              <w:t>,0</w:t>
            </w:r>
          </w:p>
        </w:tc>
      </w:tr>
      <w:tr w:rsidR="006731B0" w:rsidRPr="006731B0" w:rsidTr="006F013C">
        <w:trPr>
          <w:trHeight w:val="68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8F6" w:rsidRPr="006731B0" w:rsidRDefault="00F158F6" w:rsidP="00F158F6">
            <w:pPr>
              <w:ind w:firstLine="0"/>
              <w:rPr>
                <w:rFonts w:ascii="Times New Roman" w:eastAsia="Calibri" w:hAnsi="Times New Roman"/>
                <w:sz w:val="20"/>
                <w:szCs w:val="20"/>
                <w:lang w:eastAsia="ar-SA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  <w:lang w:eastAsia="ar-SA"/>
              </w:rPr>
              <w:t>в том числе межбюджетные трансферты из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</w:tr>
      <w:tr w:rsidR="006731B0" w:rsidRPr="006731B0" w:rsidTr="006F013C">
        <w:trPr>
          <w:trHeight w:val="68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8F6" w:rsidRPr="006731B0" w:rsidRDefault="00F158F6" w:rsidP="00F158F6">
            <w:pPr>
              <w:ind w:firstLine="0"/>
              <w:rPr>
                <w:rFonts w:ascii="Times New Roman" w:eastAsia="Calibri" w:hAnsi="Times New Roman"/>
                <w:sz w:val="20"/>
                <w:szCs w:val="20"/>
                <w:lang w:eastAsia="ar-SA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  <w:lang w:eastAsia="ar-SA"/>
              </w:rPr>
              <w:t>в том числе межбюджетные трансферты из окружного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</w:tr>
      <w:tr w:rsidR="006731B0" w:rsidRPr="006731B0" w:rsidTr="006F013C">
        <w:trPr>
          <w:trHeight w:val="68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8F6" w:rsidRPr="006731B0" w:rsidRDefault="00F158F6" w:rsidP="00F158F6">
            <w:pPr>
              <w:ind w:firstLine="0"/>
              <w:rPr>
                <w:rFonts w:ascii="Times New Roman" w:eastAsia="Calibri" w:hAnsi="Times New Roman"/>
                <w:sz w:val="20"/>
                <w:szCs w:val="20"/>
                <w:lang w:eastAsia="ar-SA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  <w:lang w:eastAsia="ar-SA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A717E5" w:rsidP="00F158F6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5588</w:t>
            </w:r>
            <w:r w:rsidR="00F158F6" w:rsidRPr="006731B0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A717E5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5</w:t>
            </w:r>
            <w:r w:rsidR="00A717E5">
              <w:rPr>
                <w:sz w:val="20"/>
                <w:szCs w:val="20"/>
              </w:rPr>
              <w:t>588</w:t>
            </w:r>
            <w:r w:rsidRPr="006731B0">
              <w:rPr>
                <w:sz w:val="20"/>
                <w:szCs w:val="20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A717E5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5</w:t>
            </w:r>
            <w:r w:rsidR="00A717E5">
              <w:rPr>
                <w:sz w:val="20"/>
                <w:szCs w:val="20"/>
              </w:rPr>
              <w:t>588</w:t>
            </w:r>
            <w:r w:rsidRPr="006731B0">
              <w:rPr>
                <w:sz w:val="20"/>
                <w:szCs w:val="20"/>
              </w:rPr>
              <w:t>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A717E5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5</w:t>
            </w:r>
            <w:r w:rsidR="00A717E5">
              <w:rPr>
                <w:sz w:val="20"/>
                <w:szCs w:val="20"/>
              </w:rPr>
              <w:t>588</w:t>
            </w:r>
            <w:r w:rsidRPr="006731B0">
              <w:rPr>
                <w:sz w:val="20"/>
                <w:szCs w:val="20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A717E5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5</w:t>
            </w:r>
            <w:r w:rsidR="00A717E5">
              <w:rPr>
                <w:sz w:val="20"/>
                <w:szCs w:val="20"/>
              </w:rPr>
              <w:t>588</w:t>
            </w:r>
            <w:r w:rsidRPr="006731B0">
              <w:rPr>
                <w:sz w:val="20"/>
                <w:szCs w:val="20"/>
              </w:rPr>
              <w:t>,0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8F6" w:rsidRPr="006731B0" w:rsidRDefault="00F158F6" w:rsidP="00A717E5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5</w:t>
            </w:r>
            <w:r w:rsidR="00A717E5">
              <w:rPr>
                <w:sz w:val="20"/>
                <w:szCs w:val="20"/>
              </w:rPr>
              <w:t>588</w:t>
            </w:r>
            <w:r w:rsidRPr="006731B0">
              <w:rPr>
                <w:sz w:val="20"/>
                <w:szCs w:val="20"/>
              </w:rPr>
              <w:t>,0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8F6" w:rsidRPr="006731B0" w:rsidRDefault="00A717E5" w:rsidP="00F158F6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33528</w:t>
            </w:r>
            <w:r w:rsidR="00F158F6" w:rsidRPr="006731B0">
              <w:rPr>
                <w:sz w:val="20"/>
                <w:szCs w:val="20"/>
              </w:rPr>
              <w:t>,0</w:t>
            </w:r>
          </w:p>
        </w:tc>
      </w:tr>
      <w:tr w:rsidR="006731B0" w:rsidRPr="006731B0" w:rsidTr="006F013C">
        <w:trPr>
          <w:trHeight w:val="68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8F6" w:rsidRPr="006731B0" w:rsidRDefault="00F158F6" w:rsidP="00F158F6">
            <w:pPr>
              <w:ind w:firstLine="0"/>
              <w:rPr>
                <w:rFonts w:ascii="Times New Roman" w:eastAsia="Calibri" w:hAnsi="Times New Roman"/>
                <w:sz w:val="20"/>
                <w:szCs w:val="20"/>
                <w:lang w:eastAsia="ar-SA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  <w:lang w:eastAsia="ar-SA"/>
              </w:rPr>
              <w:t>2.2. Иные источники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</w:tr>
      <w:tr w:rsidR="006731B0" w:rsidRPr="006731B0" w:rsidTr="006F013C">
        <w:trPr>
          <w:trHeight w:val="68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8F6" w:rsidRPr="006731B0" w:rsidRDefault="00F158F6" w:rsidP="00F158F6">
            <w:pPr>
              <w:ind w:firstLine="0"/>
              <w:rPr>
                <w:rFonts w:ascii="Times New Roman" w:eastAsia="Calibri" w:hAnsi="Times New Roman"/>
                <w:sz w:val="20"/>
                <w:szCs w:val="20"/>
                <w:lang w:eastAsia="ar-SA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  <w:lang w:eastAsia="ar-SA"/>
              </w:rPr>
              <w:t xml:space="preserve">3. </w:t>
            </w:r>
            <w:r w:rsidRPr="006731B0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</w:t>
            </w:r>
            <w:r w:rsidRPr="006731B0">
              <w:rPr>
                <w:rFonts w:ascii="Times New Roman" w:eastAsia="Calibri" w:hAnsi="Times New Roman"/>
                <w:sz w:val="20"/>
                <w:szCs w:val="20"/>
              </w:rPr>
              <w:t>Прохождение диспансеризации муниципальными служащими</w:t>
            </w:r>
            <w:r w:rsidRPr="006731B0">
              <w:rPr>
                <w:rFonts w:ascii="Times New Roman" w:hAnsi="Times New Roman"/>
                <w:sz w:val="20"/>
                <w:szCs w:val="20"/>
              </w:rPr>
              <w:t>»</w:t>
            </w:r>
            <w:r w:rsidRPr="006731B0">
              <w:rPr>
                <w:rFonts w:ascii="Times New Roman" w:eastAsia="Calibri" w:hAnsi="Times New Roman"/>
                <w:sz w:val="20"/>
                <w:szCs w:val="20"/>
                <w:lang w:eastAsia="ar-SA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</w:tr>
      <w:tr w:rsidR="006731B0" w:rsidRPr="006731B0" w:rsidTr="006F013C">
        <w:trPr>
          <w:trHeight w:val="68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8F6" w:rsidRPr="006731B0" w:rsidRDefault="00F158F6" w:rsidP="00F158F6">
            <w:pPr>
              <w:ind w:firstLine="0"/>
              <w:rPr>
                <w:rFonts w:ascii="Times New Roman" w:eastAsia="Calibri" w:hAnsi="Times New Roman"/>
                <w:sz w:val="20"/>
                <w:szCs w:val="20"/>
                <w:lang w:eastAsia="ar-SA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  <w:lang w:eastAsia="ar-SA"/>
              </w:rPr>
              <w:t>3.1. Бюджет Кондинского района (всего), из них: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</w:tr>
      <w:tr w:rsidR="006731B0" w:rsidRPr="006731B0" w:rsidTr="006F013C">
        <w:trPr>
          <w:trHeight w:val="68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8F6" w:rsidRPr="006731B0" w:rsidRDefault="00F158F6" w:rsidP="00F158F6">
            <w:pPr>
              <w:ind w:firstLine="0"/>
              <w:rPr>
                <w:rFonts w:ascii="Times New Roman" w:eastAsia="Calibri" w:hAnsi="Times New Roman"/>
                <w:sz w:val="20"/>
                <w:szCs w:val="20"/>
                <w:lang w:eastAsia="ar-SA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  <w:lang w:eastAsia="ar-SA"/>
              </w:rPr>
              <w:t>в том числе межбюджетные трансферты из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</w:tr>
      <w:tr w:rsidR="006731B0" w:rsidRPr="006731B0" w:rsidTr="006F013C">
        <w:trPr>
          <w:trHeight w:val="68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8F6" w:rsidRPr="006731B0" w:rsidRDefault="00F158F6" w:rsidP="00F158F6">
            <w:pPr>
              <w:ind w:firstLine="0"/>
              <w:rPr>
                <w:rFonts w:ascii="Times New Roman" w:eastAsia="Calibri" w:hAnsi="Times New Roman"/>
                <w:sz w:val="20"/>
                <w:szCs w:val="20"/>
                <w:lang w:eastAsia="ar-SA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  <w:lang w:eastAsia="ar-SA"/>
              </w:rPr>
              <w:t>в том числе межбюджетные трансферты из окружного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</w:tr>
      <w:tr w:rsidR="006731B0" w:rsidRPr="006731B0" w:rsidTr="006F013C">
        <w:trPr>
          <w:trHeight w:val="68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8F6" w:rsidRPr="006731B0" w:rsidRDefault="00F158F6" w:rsidP="00F158F6">
            <w:pPr>
              <w:ind w:firstLine="0"/>
              <w:rPr>
                <w:rFonts w:ascii="Times New Roman" w:eastAsia="Calibri" w:hAnsi="Times New Roman"/>
                <w:sz w:val="20"/>
                <w:szCs w:val="20"/>
                <w:lang w:eastAsia="ar-SA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  <w:lang w:eastAsia="ar-SA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</w:tr>
      <w:tr w:rsidR="006731B0" w:rsidRPr="006731B0" w:rsidTr="006F013C">
        <w:trPr>
          <w:trHeight w:val="68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8F6" w:rsidRPr="006731B0" w:rsidRDefault="00F158F6" w:rsidP="00F158F6">
            <w:pPr>
              <w:ind w:firstLine="0"/>
              <w:rPr>
                <w:rFonts w:ascii="Times New Roman" w:eastAsia="Calibri" w:hAnsi="Times New Roman"/>
                <w:sz w:val="20"/>
                <w:szCs w:val="20"/>
                <w:lang w:eastAsia="ar-SA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  <w:lang w:eastAsia="ar-SA"/>
              </w:rPr>
              <w:t>3.2. Иные источники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</w:tr>
      <w:tr w:rsidR="001972E6" w:rsidRPr="006731B0" w:rsidTr="006F013C">
        <w:trPr>
          <w:trHeight w:val="68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72E6" w:rsidRPr="006731B0" w:rsidRDefault="001972E6" w:rsidP="001972E6">
            <w:pPr>
              <w:ind w:firstLine="0"/>
              <w:rPr>
                <w:rFonts w:ascii="Times New Roman" w:eastAsia="Calibri" w:hAnsi="Times New Roman"/>
                <w:sz w:val="20"/>
                <w:szCs w:val="20"/>
                <w:lang w:eastAsia="ar-SA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  <w:lang w:eastAsia="ar-SA"/>
              </w:rPr>
              <w:t xml:space="preserve">4. </w:t>
            </w:r>
            <w:r w:rsidRPr="006731B0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«Обеспечение деятельности органов местного самоуправления»</w:t>
            </w:r>
            <w:r w:rsidRPr="006731B0">
              <w:rPr>
                <w:rFonts w:ascii="Times New Roman" w:eastAsia="Calibri" w:hAnsi="Times New Roman"/>
                <w:sz w:val="20"/>
                <w:szCs w:val="20"/>
                <w:lang w:eastAsia="ar-SA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222267,9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223230,3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223212,8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223212,8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223212,8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223212,8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1338349,4</w:t>
            </w:r>
          </w:p>
        </w:tc>
      </w:tr>
      <w:tr w:rsidR="001972E6" w:rsidRPr="006731B0" w:rsidTr="006F013C">
        <w:trPr>
          <w:trHeight w:val="68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72E6" w:rsidRPr="006731B0" w:rsidRDefault="001972E6" w:rsidP="001972E6">
            <w:pPr>
              <w:ind w:firstLine="0"/>
              <w:rPr>
                <w:rFonts w:ascii="Times New Roman" w:eastAsia="Calibri" w:hAnsi="Times New Roman"/>
                <w:sz w:val="20"/>
                <w:szCs w:val="20"/>
                <w:lang w:eastAsia="ar-SA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  <w:lang w:eastAsia="ar-SA"/>
              </w:rPr>
              <w:t>4.1. Бюджет Кондинского района (всего), из них: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222267,9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223230,3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223212,8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223212,8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223212,8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223212,8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2E6" w:rsidRPr="001972E6" w:rsidRDefault="001972E6" w:rsidP="001972E6">
            <w:pPr>
              <w:pStyle w:val="af8"/>
              <w:jc w:val="center"/>
              <w:rPr>
                <w:sz w:val="20"/>
                <w:szCs w:val="20"/>
              </w:rPr>
            </w:pPr>
            <w:r w:rsidRPr="001972E6">
              <w:rPr>
                <w:sz w:val="20"/>
                <w:szCs w:val="20"/>
              </w:rPr>
              <w:t>1338349,4</w:t>
            </w:r>
          </w:p>
        </w:tc>
      </w:tr>
      <w:tr w:rsidR="006731B0" w:rsidRPr="006731B0" w:rsidTr="006F013C">
        <w:trPr>
          <w:trHeight w:val="68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8F6" w:rsidRPr="006731B0" w:rsidRDefault="00F158F6" w:rsidP="00F158F6">
            <w:pPr>
              <w:ind w:firstLine="0"/>
              <w:rPr>
                <w:rFonts w:ascii="Times New Roman" w:eastAsia="Calibri" w:hAnsi="Times New Roman"/>
                <w:sz w:val="20"/>
                <w:szCs w:val="20"/>
                <w:lang w:eastAsia="ar-SA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  <w:lang w:eastAsia="ar-SA"/>
              </w:rPr>
              <w:t xml:space="preserve">в том числе межбюджетные трансферты из </w:t>
            </w:r>
            <w:r w:rsidRPr="006731B0">
              <w:rPr>
                <w:rFonts w:ascii="Times New Roman" w:eastAsia="Calibri" w:hAnsi="Times New Roman"/>
                <w:sz w:val="20"/>
                <w:szCs w:val="20"/>
                <w:lang w:eastAsia="ar-SA"/>
              </w:rPr>
              <w:lastRenderedPageBreak/>
              <w:t>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1972E6" w:rsidP="00F158F6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5500,8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1972E6" w:rsidP="00F158F6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5676,3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1972E6" w:rsidP="00F158F6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5839,5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1972E6" w:rsidP="00F158F6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5839,5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1972E6" w:rsidP="00F158F6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5839,5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8F6" w:rsidRPr="006731B0" w:rsidRDefault="001972E6" w:rsidP="00F158F6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5839,5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8F6" w:rsidRPr="006731B0" w:rsidRDefault="001972E6" w:rsidP="00F158F6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34535,1</w:t>
            </w:r>
          </w:p>
        </w:tc>
      </w:tr>
      <w:tr w:rsidR="006731B0" w:rsidRPr="006731B0" w:rsidTr="006F013C">
        <w:trPr>
          <w:trHeight w:val="68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8F6" w:rsidRPr="006731B0" w:rsidRDefault="00F158F6" w:rsidP="00F158F6">
            <w:pPr>
              <w:ind w:firstLine="0"/>
              <w:rPr>
                <w:rFonts w:ascii="Times New Roman" w:eastAsia="Calibri" w:hAnsi="Times New Roman"/>
                <w:sz w:val="20"/>
                <w:szCs w:val="20"/>
                <w:lang w:eastAsia="ar-SA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  <w:lang w:eastAsia="ar-SA"/>
              </w:rPr>
              <w:lastRenderedPageBreak/>
              <w:t>в том числе межбюджетные трансферты из окружного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9245EC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18</w:t>
            </w:r>
            <w:r w:rsidR="009245EC">
              <w:rPr>
                <w:sz w:val="20"/>
                <w:szCs w:val="20"/>
              </w:rPr>
              <w:t>307</w:t>
            </w:r>
            <w:r w:rsidRPr="006731B0">
              <w:rPr>
                <w:sz w:val="20"/>
                <w:szCs w:val="20"/>
              </w:rPr>
              <w:t>,</w:t>
            </w:r>
            <w:r w:rsidR="009245EC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9245EC" w:rsidP="00F158F6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18841,3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9245EC" w:rsidP="00F158F6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18678,1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9245EC" w:rsidP="00F158F6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18678,1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9245EC" w:rsidP="00F158F6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18678,1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8F6" w:rsidRPr="006731B0" w:rsidRDefault="009245EC" w:rsidP="00F158F6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18678,1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8F6" w:rsidRPr="006731B0" w:rsidRDefault="009245EC" w:rsidP="00F158F6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111861,5</w:t>
            </w:r>
          </w:p>
        </w:tc>
      </w:tr>
      <w:tr w:rsidR="009245EC" w:rsidRPr="006731B0" w:rsidTr="006F013C">
        <w:trPr>
          <w:trHeight w:val="68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5EC" w:rsidRPr="006731B0" w:rsidRDefault="009245EC" w:rsidP="009245EC">
            <w:pPr>
              <w:ind w:firstLine="0"/>
              <w:rPr>
                <w:rFonts w:ascii="Times New Roman" w:eastAsia="Calibri" w:hAnsi="Times New Roman"/>
                <w:sz w:val="20"/>
                <w:szCs w:val="20"/>
                <w:lang w:eastAsia="ar-SA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  <w:lang w:eastAsia="ar-SA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45EC" w:rsidRPr="006731B0" w:rsidRDefault="009245EC" w:rsidP="009245EC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198459,3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45EC" w:rsidRPr="006731B0" w:rsidRDefault="009245EC" w:rsidP="009245EC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198712,7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45EC" w:rsidRPr="006731B0" w:rsidRDefault="009245EC" w:rsidP="009245EC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198695,2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45EC" w:rsidRPr="006731B0" w:rsidRDefault="009245EC" w:rsidP="009245EC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198695,2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45EC" w:rsidRPr="006731B0" w:rsidRDefault="009245EC" w:rsidP="009245EC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198695,2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5EC" w:rsidRPr="006731B0" w:rsidRDefault="009245EC" w:rsidP="009245EC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198695,2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5EC" w:rsidRPr="006731B0" w:rsidRDefault="009245EC" w:rsidP="009245EC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1191952,8</w:t>
            </w:r>
          </w:p>
        </w:tc>
      </w:tr>
      <w:tr w:rsidR="006731B0" w:rsidRPr="006731B0" w:rsidTr="006F013C">
        <w:trPr>
          <w:trHeight w:val="68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8F6" w:rsidRPr="006731B0" w:rsidRDefault="00F158F6" w:rsidP="00F158F6">
            <w:pPr>
              <w:ind w:firstLine="0"/>
              <w:rPr>
                <w:rFonts w:ascii="Times New Roman" w:eastAsia="Calibri" w:hAnsi="Times New Roman"/>
                <w:sz w:val="20"/>
                <w:szCs w:val="20"/>
                <w:lang w:eastAsia="ar-SA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  <w:lang w:eastAsia="ar-SA"/>
              </w:rPr>
              <w:t>4.2. Иные источники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</w:tr>
      <w:tr w:rsidR="00F777FD" w:rsidRPr="006731B0" w:rsidTr="006F013C">
        <w:trPr>
          <w:trHeight w:val="68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77FD" w:rsidRPr="006731B0" w:rsidRDefault="00F777FD" w:rsidP="00F777FD">
            <w:pPr>
              <w:ind w:firstLine="0"/>
              <w:rPr>
                <w:rFonts w:ascii="Times New Roman" w:eastAsia="Calibri" w:hAnsi="Times New Roman"/>
                <w:sz w:val="20"/>
                <w:szCs w:val="20"/>
                <w:lang w:eastAsia="ar-SA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  <w:lang w:eastAsia="ar-SA"/>
              </w:rPr>
              <w:t>5. Комплекс процессных мероприятий «</w:t>
            </w:r>
            <w:r w:rsidRPr="006731B0">
              <w:rPr>
                <w:rFonts w:ascii="Times New Roman" w:hAnsi="Times New Roman"/>
                <w:sz w:val="20"/>
                <w:szCs w:val="20"/>
              </w:rPr>
              <w:t>Обеспечение деятельности подведомственных учреждений</w:t>
            </w:r>
            <w:r w:rsidRPr="006731B0">
              <w:rPr>
                <w:rFonts w:ascii="Times New Roman" w:eastAsia="Calibri" w:hAnsi="Times New Roman"/>
                <w:sz w:val="20"/>
                <w:szCs w:val="20"/>
                <w:lang w:eastAsia="ar-SA"/>
              </w:rPr>
              <w:t>» (всего),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7FD" w:rsidRPr="006731B0" w:rsidRDefault="00F777FD" w:rsidP="00F777FD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255366,</w:t>
            </w:r>
            <w:r w:rsidRPr="006731B0"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7FD" w:rsidRPr="006731B0" w:rsidRDefault="00F777FD" w:rsidP="00F777FD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255486,7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7FD" w:rsidRPr="006731B0" w:rsidRDefault="00F777FD" w:rsidP="00F777FD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255469,2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7FD" w:rsidRPr="006731B0" w:rsidRDefault="00F777FD" w:rsidP="00F777FD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255469,2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7FD" w:rsidRPr="006731B0" w:rsidRDefault="00F777FD" w:rsidP="00F777FD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255469,2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77FD" w:rsidRPr="006731B0" w:rsidRDefault="00F777FD" w:rsidP="00F777FD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255469,2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77FD" w:rsidRPr="006731B0" w:rsidRDefault="00F777FD" w:rsidP="00F777FD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1532729,5</w:t>
            </w:r>
          </w:p>
        </w:tc>
      </w:tr>
      <w:tr w:rsidR="00F777FD" w:rsidRPr="006731B0" w:rsidTr="006F013C">
        <w:trPr>
          <w:trHeight w:val="68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77FD" w:rsidRPr="006731B0" w:rsidRDefault="00F777FD" w:rsidP="00F777FD">
            <w:pPr>
              <w:ind w:firstLine="0"/>
              <w:rPr>
                <w:rFonts w:ascii="Times New Roman" w:eastAsia="Calibri" w:hAnsi="Times New Roman"/>
                <w:sz w:val="20"/>
                <w:szCs w:val="20"/>
                <w:lang w:eastAsia="ar-SA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  <w:lang w:eastAsia="ar-SA"/>
              </w:rPr>
              <w:t>5.1. Бюджет Кондинского района (всего), из них: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7FD" w:rsidRPr="006731B0" w:rsidRDefault="00F777FD" w:rsidP="00F777FD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255366,</w:t>
            </w:r>
            <w:r w:rsidRPr="006731B0"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7FD" w:rsidRPr="006731B0" w:rsidRDefault="00F777FD" w:rsidP="00F777FD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255486,7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7FD" w:rsidRPr="006731B0" w:rsidRDefault="00F777FD" w:rsidP="00F777FD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255469,2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7FD" w:rsidRPr="006731B0" w:rsidRDefault="00F777FD" w:rsidP="00F777FD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255469,2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7FD" w:rsidRPr="006731B0" w:rsidRDefault="00F777FD" w:rsidP="00F777FD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255469,2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77FD" w:rsidRPr="006731B0" w:rsidRDefault="00F777FD" w:rsidP="00F777FD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255469,2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77FD" w:rsidRPr="006731B0" w:rsidRDefault="00F777FD" w:rsidP="00F777FD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1532729,5</w:t>
            </w:r>
          </w:p>
        </w:tc>
      </w:tr>
      <w:tr w:rsidR="006731B0" w:rsidRPr="006731B0" w:rsidTr="006F013C">
        <w:trPr>
          <w:trHeight w:val="68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8F6" w:rsidRPr="006731B0" w:rsidRDefault="00F158F6" w:rsidP="00F158F6">
            <w:pPr>
              <w:ind w:firstLine="0"/>
              <w:rPr>
                <w:rFonts w:ascii="Times New Roman" w:eastAsia="Calibri" w:hAnsi="Times New Roman"/>
                <w:sz w:val="20"/>
                <w:szCs w:val="20"/>
                <w:lang w:eastAsia="ar-SA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  <w:lang w:eastAsia="ar-SA"/>
              </w:rPr>
              <w:t>в том числе межбюджетные трансферты из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</w:tr>
      <w:tr w:rsidR="006731B0" w:rsidRPr="006731B0" w:rsidTr="006F013C">
        <w:trPr>
          <w:trHeight w:val="68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8F6" w:rsidRPr="006731B0" w:rsidRDefault="00F158F6" w:rsidP="00F158F6">
            <w:pPr>
              <w:ind w:firstLine="0"/>
              <w:rPr>
                <w:rFonts w:ascii="Times New Roman" w:eastAsia="Calibri" w:hAnsi="Times New Roman"/>
                <w:sz w:val="20"/>
                <w:szCs w:val="20"/>
                <w:lang w:eastAsia="ar-SA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  <w:lang w:eastAsia="ar-SA"/>
              </w:rPr>
              <w:t>в том числе межбюджетные трансферты из окружного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</w:tr>
      <w:tr w:rsidR="006731B0" w:rsidRPr="006731B0" w:rsidTr="006F013C">
        <w:trPr>
          <w:trHeight w:val="68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8F6" w:rsidRPr="006731B0" w:rsidRDefault="00F158F6" w:rsidP="00F158F6">
            <w:pPr>
              <w:ind w:firstLine="0"/>
              <w:rPr>
                <w:rFonts w:ascii="Times New Roman" w:eastAsia="Calibri" w:hAnsi="Times New Roman"/>
                <w:sz w:val="20"/>
                <w:szCs w:val="20"/>
                <w:lang w:eastAsia="ar-SA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  <w:lang w:eastAsia="ar-SA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777FD" w:rsidP="00F777FD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255366,</w:t>
            </w:r>
            <w:r w:rsidR="00F158F6" w:rsidRPr="006731B0"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777FD" w:rsidP="00F158F6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255486,7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777FD" w:rsidP="00F158F6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255469,2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777FD" w:rsidP="00F158F6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255469,2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777FD" w:rsidP="00F158F6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255469,2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8F6" w:rsidRPr="006731B0" w:rsidRDefault="00F777FD" w:rsidP="00F158F6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255469,2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8F6" w:rsidRPr="006731B0" w:rsidRDefault="00F777FD" w:rsidP="00F158F6">
            <w:pPr>
              <w:pStyle w:val="af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1532729,5</w:t>
            </w:r>
          </w:p>
        </w:tc>
      </w:tr>
      <w:tr w:rsidR="006731B0" w:rsidRPr="006731B0" w:rsidTr="006F013C">
        <w:trPr>
          <w:trHeight w:val="68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8F6" w:rsidRPr="006731B0" w:rsidRDefault="00F158F6" w:rsidP="00F158F6">
            <w:pPr>
              <w:ind w:firstLine="0"/>
              <w:rPr>
                <w:rFonts w:ascii="Times New Roman" w:eastAsia="Calibri" w:hAnsi="Times New Roman"/>
                <w:sz w:val="20"/>
                <w:szCs w:val="20"/>
                <w:lang w:eastAsia="ar-SA"/>
              </w:rPr>
            </w:pPr>
            <w:r w:rsidRPr="006731B0">
              <w:rPr>
                <w:rFonts w:ascii="Times New Roman" w:eastAsia="Calibri" w:hAnsi="Times New Roman"/>
                <w:sz w:val="20"/>
                <w:szCs w:val="20"/>
                <w:lang w:eastAsia="ar-SA"/>
              </w:rPr>
              <w:t>5.2. Иные источники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8F6" w:rsidRPr="006731B0" w:rsidRDefault="00F158F6" w:rsidP="00F158F6">
            <w:pPr>
              <w:pStyle w:val="af8"/>
              <w:jc w:val="center"/>
              <w:rPr>
                <w:sz w:val="20"/>
                <w:szCs w:val="20"/>
              </w:rPr>
            </w:pPr>
            <w:r w:rsidRPr="006731B0">
              <w:rPr>
                <w:sz w:val="20"/>
                <w:szCs w:val="20"/>
              </w:rPr>
              <w:t>0,0</w:t>
            </w:r>
          </w:p>
        </w:tc>
      </w:tr>
    </w:tbl>
    <w:p w:rsidR="00D35F7F" w:rsidRPr="006731B0" w:rsidRDefault="00D35F7F" w:rsidP="00D35F7F">
      <w:pPr>
        <w:tabs>
          <w:tab w:val="left" w:pos="709"/>
          <w:tab w:val="left" w:pos="13942"/>
        </w:tabs>
        <w:spacing w:before="240" w:after="120"/>
        <w:rPr>
          <w:rFonts w:ascii="Times New Roman" w:hAnsi="Times New Roman"/>
          <w:sz w:val="20"/>
          <w:szCs w:val="20"/>
        </w:rPr>
      </w:pPr>
    </w:p>
    <w:p w:rsidR="00624995" w:rsidRPr="006731B0" w:rsidRDefault="00624995" w:rsidP="00624995">
      <w:pPr>
        <w:suppressAutoHyphens/>
        <w:jc w:val="center"/>
        <w:rPr>
          <w:rFonts w:cs="Arial"/>
          <w:b/>
          <w:lang w:eastAsia="ar-SA"/>
        </w:rPr>
      </w:pPr>
    </w:p>
    <w:sectPr w:rsidR="00624995" w:rsidRPr="006731B0" w:rsidSect="00EB3E46">
      <w:headerReference w:type="even" r:id="rId16"/>
      <w:headerReference w:type="default" r:id="rId17"/>
      <w:pgSz w:w="16838" w:h="11906" w:orient="landscape" w:code="9"/>
      <w:pgMar w:top="1701" w:right="1134" w:bottom="567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AC0" w:rsidRDefault="00AE6AC0">
      <w:r>
        <w:separator/>
      </w:r>
    </w:p>
  </w:endnote>
  <w:endnote w:type="continuationSeparator" w:id="0">
    <w:p w:rsidR="00AE6AC0" w:rsidRDefault="00AE6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AC0" w:rsidRDefault="00AE6AC0">
      <w:r>
        <w:separator/>
      </w:r>
    </w:p>
  </w:footnote>
  <w:footnote w:type="continuationSeparator" w:id="0">
    <w:p w:rsidR="00AE6AC0" w:rsidRDefault="00AE6A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7FD" w:rsidRDefault="00F777FD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F777FD" w:rsidRDefault="00F777FD">
    <w:pPr>
      <w:pStyle w:val="af0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7FD" w:rsidRDefault="00F777FD">
    <w:pPr>
      <w:pStyle w:val="af0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FD3811B8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C504DF7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98D8161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FFFFFF89"/>
    <w:multiLevelType w:val="singleLevel"/>
    <w:tmpl w:val="F3500E0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5">
    <w:nsid w:val="028430A2"/>
    <w:multiLevelType w:val="hybridMultilevel"/>
    <w:tmpl w:val="15EC8006"/>
    <w:lvl w:ilvl="0" w:tplc="0172C3FC">
      <w:start w:val="1"/>
      <w:numFmt w:val="bullet"/>
      <w:pStyle w:val="NGP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3E91D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1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CA5B61"/>
    <w:multiLevelType w:val="multilevel"/>
    <w:tmpl w:val="413ADFFE"/>
    <w:lvl w:ilvl="0">
      <w:start w:val="1"/>
      <w:numFmt w:val="bullet"/>
      <w:pStyle w:val="a1"/>
      <w:lvlText w:val=""/>
      <w:lvlJc w:val="left"/>
      <w:pPr>
        <w:tabs>
          <w:tab w:val="num" w:pos="1021"/>
        </w:tabs>
        <w:ind w:left="0" w:firstLine="709"/>
      </w:pPr>
      <w:rPr>
        <w:rFonts w:ascii="Symbol" w:hAnsi="Symbol" w:hint="default"/>
      </w:rPr>
    </w:lvl>
    <w:lvl w:ilvl="1">
      <w:start w:val="1"/>
      <w:numFmt w:val="russianLower"/>
      <w:lvlText w:val="%2)"/>
      <w:lvlJc w:val="left"/>
      <w:pPr>
        <w:tabs>
          <w:tab w:val="num" w:pos="1418"/>
        </w:tabs>
        <w:ind w:left="369" w:firstLine="709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814"/>
        </w:tabs>
        <w:ind w:left="738" w:firstLine="709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07" w:firstLine="709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76" w:firstLine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845" w:firstLine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14" w:firstLine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83" w:firstLine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952" w:firstLine="709"/>
      </w:pPr>
      <w:rPr>
        <w:rFonts w:hint="default"/>
      </w:rPr>
    </w:lvl>
  </w:abstractNum>
  <w:abstractNum w:abstractNumId="7">
    <w:nsid w:val="0B643251"/>
    <w:multiLevelType w:val="hybridMultilevel"/>
    <w:tmpl w:val="D9B80AA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716D76"/>
    <w:multiLevelType w:val="multilevel"/>
    <w:tmpl w:val="2D2C3B44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9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53F3F2F"/>
    <w:multiLevelType w:val="hybridMultilevel"/>
    <w:tmpl w:val="7E563A0A"/>
    <w:styleLink w:val="11111125"/>
    <w:lvl w:ilvl="0" w:tplc="0BFAE1E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7263361"/>
    <w:multiLevelType w:val="hybridMultilevel"/>
    <w:tmpl w:val="50206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B44AC6"/>
    <w:multiLevelType w:val="multilevel"/>
    <w:tmpl w:val="7EFAC40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4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A3609A1"/>
    <w:multiLevelType w:val="hybridMultilevel"/>
    <w:tmpl w:val="2C5C34DA"/>
    <w:lvl w:ilvl="0" w:tplc="BFD03F52">
      <w:start w:val="1"/>
      <w:numFmt w:val="decimal"/>
      <w:pStyle w:val="a2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656B93"/>
    <w:multiLevelType w:val="multilevel"/>
    <w:tmpl w:val="477230BC"/>
    <w:styleLink w:val="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DFA0D39"/>
    <w:multiLevelType w:val="hybridMultilevel"/>
    <w:tmpl w:val="12DE1786"/>
    <w:lvl w:ilvl="0" w:tplc="B04009EC">
      <w:start w:val="1"/>
      <w:numFmt w:val="bullet"/>
      <w:pStyle w:val="1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F050B79"/>
    <w:multiLevelType w:val="hybridMultilevel"/>
    <w:tmpl w:val="7E502D92"/>
    <w:lvl w:ilvl="0" w:tplc="C2EC52CE">
      <w:start w:val="1"/>
      <w:numFmt w:val="bullet"/>
      <w:pStyle w:val="a3"/>
      <w:lvlText w:val=""/>
      <w:lvlJc w:val="left"/>
      <w:pPr>
        <w:ind w:left="97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2F4D50F2"/>
    <w:multiLevelType w:val="multilevel"/>
    <w:tmpl w:val="413ADFFE"/>
    <w:styleLink w:val="a4"/>
    <w:lvl w:ilvl="0">
      <w:start w:val="1"/>
      <w:numFmt w:val="bullet"/>
      <w:pStyle w:val="a5"/>
      <w:lvlText w:val=""/>
      <w:lvlJc w:val="left"/>
      <w:pPr>
        <w:tabs>
          <w:tab w:val="num" w:pos="1021"/>
        </w:tabs>
        <w:ind w:left="0" w:firstLine="709"/>
      </w:pPr>
      <w:rPr>
        <w:rFonts w:ascii="Symbol" w:hAnsi="Symbol" w:hint="default"/>
      </w:rPr>
    </w:lvl>
    <w:lvl w:ilvl="1">
      <w:start w:val="1"/>
      <w:numFmt w:val="russianLower"/>
      <w:lvlText w:val="%2)"/>
      <w:lvlJc w:val="left"/>
      <w:pPr>
        <w:tabs>
          <w:tab w:val="num" w:pos="1418"/>
        </w:tabs>
        <w:ind w:left="369" w:firstLine="709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814"/>
        </w:tabs>
        <w:ind w:left="738" w:firstLine="709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07" w:firstLine="709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76" w:firstLine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845" w:firstLine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14" w:firstLine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83" w:firstLine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952" w:firstLine="709"/>
      </w:pPr>
      <w:rPr>
        <w:rFonts w:hint="default"/>
      </w:rPr>
    </w:lvl>
  </w:abstractNum>
  <w:abstractNum w:abstractNumId="23">
    <w:nsid w:val="30A7414C"/>
    <w:multiLevelType w:val="multilevel"/>
    <w:tmpl w:val="79321394"/>
    <w:lvl w:ilvl="0">
      <w:start w:val="1"/>
      <w:numFmt w:val="decimal"/>
      <w:pStyle w:val="1NGP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NGP"/>
      <w:suff w:val="space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3NGP"/>
      <w:suff w:val="space"/>
      <w:lvlText w:val="%1.%2.%3"/>
      <w:lvlJc w:val="left"/>
      <w:pPr>
        <w:ind w:left="93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34AA240C"/>
    <w:multiLevelType w:val="multilevel"/>
    <w:tmpl w:val="D0EED53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0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472" w:hanging="2160"/>
      </w:pPr>
      <w:rPr>
        <w:rFonts w:hint="default"/>
      </w:rPr>
    </w:lvl>
  </w:abstractNum>
  <w:abstractNum w:abstractNumId="26">
    <w:nsid w:val="37945651"/>
    <w:multiLevelType w:val="multilevel"/>
    <w:tmpl w:val="D504A878"/>
    <w:styleLink w:val="28"/>
    <w:lvl w:ilvl="0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</w:abstractNum>
  <w:abstractNum w:abstractNumId="27">
    <w:nsid w:val="38345307"/>
    <w:multiLevelType w:val="multilevel"/>
    <w:tmpl w:val="76DE8D30"/>
    <w:lvl w:ilvl="0">
      <w:start w:val="1"/>
      <w:numFmt w:val="decimal"/>
      <w:pStyle w:val="S1"/>
      <w:lvlText w:val="%1"/>
      <w:lvlJc w:val="left"/>
      <w:pPr>
        <w:tabs>
          <w:tab w:val="num" w:pos="2345"/>
        </w:tabs>
        <w:ind w:left="2345" w:hanging="360"/>
      </w:pPr>
      <w:rPr>
        <w:b/>
      </w:rPr>
    </w:lvl>
    <w:lvl w:ilvl="1">
      <w:start w:val="1"/>
      <w:numFmt w:val="decimal"/>
      <w:pStyle w:val="S2"/>
      <w:lvlText w:val="%1.%2"/>
      <w:lvlJc w:val="left"/>
      <w:pPr>
        <w:tabs>
          <w:tab w:val="num" w:pos="3065"/>
        </w:tabs>
        <w:ind w:left="3065" w:hanging="360"/>
      </w:pPr>
      <w:rPr>
        <w:b/>
      </w:rPr>
    </w:lvl>
    <w:lvl w:ilvl="2">
      <w:start w:val="1"/>
      <w:numFmt w:val="decimal"/>
      <w:pStyle w:val="S3"/>
      <w:lvlText w:val="%1.%2.%3"/>
      <w:lvlJc w:val="left"/>
      <w:pPr>
        <w:tabs>
          <w:tab w:val="num" w:pos="3425"/>
        </w:tabs>
        <w:ind w:left="3425" w:hanging="720"/>
      </w:pPr>
    </w:lvl>
    <w:lvl w:ilvl="3">
      <w:start w:val="1"/>
      <w:numFmt w:val="decimal"/>
      <w:pStyle w:val="S4"/>
      <w:lvlText w:val="%1.%2.%3.%4"/>
      <w:lvlJc w:val="left"/>
      <w:pPr>
        <w:tabs>
          <w:tab w:val="num" w:pos="3785"/>
        </w:tabs>
        <w:ind w:left="3785" w:hanging="720"/>
      </w:pPr>
    </w:lvl>
    <w:lvl w:ilvl="4">
      <w:start w:val="1"/>
      <w:numFmt w:val="decimal"/>
      <w:lvlText w:val="%1.%2.%3.%4.%5"/>
      <w:lvlJc w:val="left"/>
      <w:pPr>
        <w:tabs>
          <w:tab w:val="num" w:pos="4505"/>
        </w:tabs>
        <w:ind w:left="4505" w:hanging="1080"/>
      </w:pPr>
    </w:lvl>
    <w:lvl w:ilvl="5">
      <w:start w:val="1"/>
      <w:numFmt w:val="decimal"/>
      <w:lvlText w:val="%1.%2.%3.%4.%5.%6"/>
      <w:lvlJc w:val="left"/>
      <w:pPr>
        <w:tabs>
          <w:tab w:val="num" w:pos="4865"/>
        </w:tabs>
        <w:ind w:left="4865" w:hanging="1080"/>
      </w:pPr>
    </w:lvl>
    <w:lvl w:ilvl="6">
      <w:start w:val="1"/>
      <w:numFmt w:val="decimal"/>
      <w:lvlText w:val="%1.%2.%3.%4.%5.%6.%7"/>
      <w:lvlJc w:val="left"/>
      <w:pPr>
        <w:tabs>
          <w:tab w:val="num" w:pos="5585"/>
        </w:tabs>
        <w:ind w:left="5585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945"/>
        </w:tabs>
        <w:ind w:left="594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6665"/>
        </w:tabs>
        <w:ind w:left="6665" w:hanging="1800"/>
      </w:pPr>
    </w:lvl>
  </w:abstractNum>
  <w:abstractNum w:abstractNumId="28">
    <w:nsid w:val="39384CB8"/>
    <w:multiLevelType w:val="multilevel"/>
    <w:tmpl w:val="E67844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9">
    <w:nsid w:val="47097933"/>
    <w:multiLevelType w:val="hybridMultilevel"/>
    <w:tmpl w:val="EAD8ECB4"/>
    <w:lvl w:ilvl="0" w:tplc="1BDADD3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472F20D3"/>
    <w:multiLevelType w:val="multilevel"/>
    <w:tmpl w:val="D21E7276"/>
    <w:lvl w:ilvl="0">
      <w:start w:val="1"/>
      <w:numFmt w:val="decimal"/>
      <w:pStyle w:val="a6"/>
      <w:suff w:val="space"/>
      <w:lvlText w:val="%1."/>
      <w:lvlJc w:val="left"/>
      <w:pPr>
        <w:ind w:firstLine="72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firstLine="72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firstLine="720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firstLine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cs="Times New Roman" w:hint="default"/>
      </w:rPr>
    </w:lvl>
  </w:abstractNum>
  <w:abstractNum w:abstractNumId="31">
    <w:nsid w:val="4BD563DA"/>
    <w:multiLevelType w:val="multilevel"/>
    <w:tmpl w:val="B10E1882"/>
    <w:lvl w:ilvl="0">
      <w:start w:val="1"/>
      <w:numFmt w:val="decimal"/>
      <w:pStyle w:val="a7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3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2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920" w:hanging="1800"/>
      </w:pPr>
      <w:rPr>
        <w:rFonts w:hint="default"/>
      </w:rPr>
    </w:lvl>
  </w:abstractNum>
  <w:abstractNum w:abstractNumId="32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57B6168C"/>
    <w:multiLevelType w:val="hybridMultilevel"/>
    <w:tmpl w:val="755844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3521A0D"/>
    <w:multiLevelType w:val="hybridMultilevel"/>
    <w:tmpl w:val="406281FA"/>
    <w:styleLink w:val="6"/>
    <w:lvl w:ilvl="0" w:tplc="B4DAA882">
      <w:start w:val="1"/>
      <w:numFmt w:val="bullet"/>
      <w:lvlText w:val="―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>
    <w:nsid w:val="7A670494"/>
    <w:multiLevelType w:val="hybridMultilevel"/>
    <w:tmpl w:val="FA202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1D5936"/>
    <w:multiLevelType w:val="hybridMultilevel"/>
    <w:tmpl w:val="F3FA76CE"/>
    <w:lvl w:ilvl="0" w:tplc="90B4D87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0"/>
  </w:num>
  <w:num w:numId="2">
    <w:abstractNumId w:val="36"/>
  </w:num>
  <w:num w:numId="3">
    <w:abstractNumId w:val="15"/>
  </w:num>
  <w:num w:numId="4">
    <w:abstractNumId w:val="37"/>
  </w:num>
  <w:num w:numId="5">
    <w:abstractNumId w:val="35"/>
  </w:num>
  <w:num w:numId="6">
    <w:abstractNumId w:val="32"/>
  </w:num>
  <w:num w:numId="7">
    <w:abstractNumId w:val="9"/>
  </w:num>
  <w:num w:numId="8">
    <w:abstractNumId w:val="14"/>
  </w:num>
  <w:num w:numId="9">
    <w:abstractNumId w:val="11"/>
  </w:num>
  <w:num w:numId="10">
    <w:abstractNumId w:val="16"/>
  </w:num>
  <w:num w:numId="11">
    <w:abstractNumId w:val="24"/>
  </w:num>
  <w:num w:numId="12">
    <w:abstractNumId w:val="4"/>
  </w:num>
  <w:num w:numId="13">
    <w:abstractNumId w:val="3"/>
  </w:num>
  <w:num w:numId="14">
    <w:abstractNumId w:val="2"/>
  </w:num>
  <w:num w:numId="15">
    <w:abstractNumId w:val="27"/>
  </w:num>
  <w:num w:numId="16">
    <w:abstractNumId w:val="26"/>
  </w:num>
  <w:num w:numId="17">
    <w:abstractNumId w:val="18"/>
  </w:num>
  <w:num w:numId="18">
    <w:abstractNumId w:val="17"/>
  </w:num>
  <w:num w:numId="19">
    <w:abstractNumId w:val="6"/>
  </w:num>
  <w:num w:numId="20">
    <w:abstractNumId w:val="22"/>
  </w:num>
  <w:num w:numId="21">
    <w:abstractNumId w:val="5"/>
  </w:num>
  <w:num w:numId="22">
    <w:abstractNumId w:val="10"/>
  </w:num>
  <w:num w:numId="23">
    <w:abstractNumId w:val="23"/>
  </w:num>
  <w:num w:numId="24">
    <w:abstractNumId w:val="21"/>
  </w:num>
  <w:num w:numId="25">
    <w:abstractNumId w:val="31"/>
  </w:num>
  <w:num w:numId="26">
    <w:abstractNumId w:val="0"/>
  </w:num>
  <w:num w:numId="27">
    <w:abstractNumId w:val="1"/>
  </w:num>
  <w:num w:numId="28">
    <w:abstractNumId w:val="19"/>
  </w:num>
  <w:num w:numId="29">
    <w:abstractNumId w:val="29"/>
  </w:num>
  <w:num w:numId="30">
    <w:abstractNumId w:val="34"/>
  </w:num>
  <w:num w:numId="31">
    <w:abstractNumId w:val="30"/>
  </w:num>
  <w:num w:numId="32">
    <w:abstractNumId w:val="33"/>
  </w:num>
  <w:num w:numId="33">
    <w:abstractNumId w:val="25"/>
  </w:num>
  <w:num w:numId="34">
    <w:abstractNumId w:val="28"/>
  </w:num>
  <w:num w:numId="35">
    <w:abstractNumId w:val="8"/>
  </w:num>
  <w:num w:numId="36">
    <w:abstractNumId w:val="13"/>
  </w:num>
  <w:num w:numId="37">
    <w:abstractNumId w:val="7"/>
  </w:num>
  <w:num w:numId="38">
    <w:abstractNumId w:val="39"/>
  </w:num>
  <w:num w:numId="39">
    <w:abstractNumId w:val="38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8"/>
    <w:rsid w:val="00000E27"/>
    <w:rsid w:val="0000172C"/>
    <w:rsid w:val="00001EA3"/>
    <w:rsid w:val="00002C19"/>
    <w:rsid w:val="00002C37"/>
    <w:rsid w:val="00002F92"/>
    <w:rsid w:val="00003A43"/>
    <w:rsid w:val="00003CD8"/>
    <w:rsid w:val="00004E6E"/>
    <w:rsid w:val="00004EB5"/>
    <w:rsid w:val="000061D8"/>
    <w:rsid w:val="000064D9"/>
    <w:rsid w:val="0000787B"/>
    <w:rsid w:val="000102CC"/>
    <w:rsid w:val="0001047B"/>
    <w:rsid w:val="00011172"/>
    <w:rsid w:val="000112D6"/>
    <w:rsid w:val="00013DED"/>
    <w:rsid w:val="00014B97"/>
    <w:rsid w:val="00015A47"/>
    <w:rsid w:val="0001610D"/>
    <w:rsid w:val="00016E4D"/>
    <w:rsid w:val="00021D53"/>
    <w:rsid w:val="00023342"/>
    <w:rsid w:val="000244F9"/>
    <w:rsid w:val="000248DB"/>
    <w:rsid w:val="00024FD8"/>
    <w:rsid w:val="0002539C"/>
    <w:rsid w:val="00026C6B"/>
    <w:rsid w:val="00030209"/>
    <w:rsid w:val="000306FC"/>
    <w:rsid w:val="00033887"/>
    <w:rsid w:val="00033A3E"/>
    <w:rsid w:val="00033FA6"/>
    <w:rsid w:val="0003444E"/>
    <w:rsid w:val="00035194"/>
    <w:rsid w:val="0004176A"/>
    <w:rsid w:val="00041D2B"/>
    <w:rsid w:val="0004258E"/>
    <w:rsid w:val="00043C41"/>
    <w:rsid w:val="00043E76"/>
    <w:rsid w:val="0004483D"/>
    <w:rsid w:val="00044A9A"/>
    <w:rsid w:val="00046758"/>
    <w:rsid w:val="00046FAD"/>
    <w:rsid w:val="000532F3"/>
    <w:rsid w:val="000533D9"/>
    <w:rsid w:val="00053C78"/>
    <w:rsid w:val="00053CD7"/>
    <w:rsid w:val="0005442B"/>
    <w:rsid w:val="00055EFF"/>
    <w:rsid w:val="000577A7"/>
    <w:rsid w:val="00057C8A"/>
    <w:rsid w:val="0006027A"/>
    <w:rsid w:val="000623FA"/>
    <w:rsid w:val="00064C2A"/>
    <w:rsid w:val="00066634"/>
    <w:rsid w:val="00066DEF"/>
    <w:rsid w:val="000670D1"/>
    <w:rsid w:val="00073BA7"/>
    <w:rsid w:val="00073CF5"/>
    <w:rsid w:val="00073FFC"/>
    <w:rsid w:val="00074755"/>
    <w:rsid w:val="000749A3"/>
    <w:rsid w:val="00075297"/>
    <w:rsid w:val="000755A6"/>
    <w:rsid w:val="00076064"/>
    <w:rsid w:val="000779D2"/>
    <w:rsid w:val="0008400C"/>
    <w:rsid w:val="000842C0"/>
    <w:rsid w:val="000862C2"/>
    <w:rsid w:val="00086C8D"/>
    <w:rsid w:val="00087310"/>
    <w:rsid w:val="0008778D"/>
    <w:rsid w:val="00087914"/>
    <w:rsid w:val="00087988"/>
    <w:rsid w:val="00087CBF"/>
    <w:rsid w:val="000908CA"/>
    <w:rsid w:val="00091412"/>
    <w:rsid w:val="00092629"/>
    <w:rsid w:val="00094725"/>
    <w:rsid w:val="00095BC8"/>
    <w:rsid w:val="000A1150"/>
    <w:rsid w:val="000A1F21"/>
    <w:rsid w:val="000A38C9"/>
    <w:rsid w:val="000A6CB3"/>
    <w:rsid w:val="000B0716"/>
    <w:rsid w:val="000B2550"/>
    <w:rsid w:val="000B2B00"/>
    <w:rsid w:val="000B4C33"/>
    <w:rsid w:val="000B6F78"/>
    <w:rsid w:val="000B75F7"/>
    <w:rsid w:val="000B7768"/>
    <w:rsid w:val="000B7915"/>
    <w:rsid w:val="000B7ECB"/>
    <w:rsid w:val="000C05E8"/>
    <w:rsid w:val="000C2DC7"/>
    <w:rsid w:val="000C479C"/>
    <w:rsid w:val="000C5272"/>
    <w:rsid w:val="000C5E01"/>
    <w:rsid w:val="000C5E79"/>
    <w:rsid w:val="000C699E"/>
    <w:rsid w:val="000C767B"/>
    <w:rsid w:val="000C7F77"/>
    <w:rsid w:val="000D08D4"/>
    <w:rsid w:val="000D1CB6"/>
    <w:rsid w:val="000D4F79"/>
    <w:rsid w:val="000D60B6"/>
    <w:rsid w:val="000D643F"/>
    <w:rsid w:val="000E0479"/>
    <w:rsid w:val="000E0793"/>
    <w:rsid w:val="000E21D0"/>
    <w:rsid w:val="000E2688"/>
    <w:rsid w:val="000E31F2"/>
    <w:rsid w:val="000E4A96"/>
    <w:rsid w:val="000E5F72"/>
    <w:rsid w:val="000F1BA3"/>
    <w:rsid w:val="000F2276"/>
    <w:rsid w:val="000F2328"/>
    <w:rsid w:val="000F2A9E"/>
    <w:rsid w:val="000F46B0"/>
    <w:rsid w:val="000F4908"/>
    <w:rsid w:val="000F5B8E"/>
    <w:rsid w:val="000F611A"/>
    <w:rsid w:val="000F644C"/>
    <w:rsid w:val="000F78FB"/>
    <w:rsid w:val="0010053B"/>
    <w:rsid w:val="001025F9"/>
    <w:rsid w:val="00102605"/>
    <w:rsid w:val="00102A66"/>
    <w:rsid w:val="00104042"/>
    <w:rsid w:val="0010445E"/>
    <w:rsid w:val="001045FD"/>
    <w:rsid w:val="001057C8"/>
    <w:rsid w:val="0010599A"/>
    <w:rsid w:val="00106CBD"/>
    <w:rsid w:val="00106D9A"/>
    <w:rsid w:val="00107B61"/>
    <w:rsid w:val="0011584B"/>
    <w:rsid w:val="00116323"/>
    <w:rsid w:val="0011684E"/>
    <w:rsid w:val="00116908"/>
    <w:rsid w:val="00116FCD"/>
    <w:rsid w:val="00117316"/>
    <w:rsid w:val="00120803"/>
    <w:rsid w:val="001212B6"/>
    <w:rsid w:val="001214D3"/>
    <w:rsid w:val="001215EB"/>
    <w:rsid w:val="00121BB3"/>
    <w:rsid w:val="00121C32"/>
    <w:rsid w:val="001221FE"/>
    <w:rsid w:val="001230E5"/>
    <w:rsid w:val="0012506E"/>
    <w:rsid w:val="00125557"/>
    <w:rsid w:val="00126F15"/>
    <w:rsid w:val="0012768E"/>
    <w:rsid w:val="00127726"/>
    <w:rsid w:val="0013034E"/>
    <w:rsid w:val="001309BC"/>
    <w:rsid w:val="0013454F"/>
    <w:rsid w:val="00135AA6"/>
    <w:rsid w:val="00136327"/>
    <w:rsid w:val="00137534"/>
    <w:rsid w:val="00137AD8"/>
    <w:rsid w:val="00137FFB"/>
    <w:rsid w:val="001416C5"/>
    <w:rsid w:val="00142D88"/>
    <w:rsid w:val="00142FE6"/>
    <w:rsid w:val="00143FDC"/>
    <w:rsid w:val="0014439B"/>
    <w:rsid w:val="001451BE"/>
    <w:rsid w:val="00145711"/>
    <w:rsid w:val="00146E0A"/>
    <w:rsid w:val="00147443"/>
    <w:rsid w:val="00151D16"/>
    <w:rsid w:val="00151D6F"/>
    <w:rsid w:val="0015241D"/>
    <w:rsid w:val="00154BC7"/>
    <w:rsid w:val="00154E97"/>
    <w:rsid w:val="00156232"/>
    <w:rsid w:val="0015708D"/>
    <w:rsid w:val="00157C6F"/>
    <w:rsid w:val="00157EC8"/>
    <w:rsid w:val="00160294"/>
    <w:rsid w:val="001617A6"/>
    <w:rsid w:val="00163566"/>
    <w:rsid w:val="00165A51"/>
    <w:rsid w:val="00170657"/>
    <w:rsid w:val="0017106D"/>
    <w:rsid w:val="00172379"/>
    <w:rsid w:val="001732F8"/>
    <w:rsid w:val="00173426"/>
    <w:rsid w:val="00174058"/>
    <w:rsid w:val="0017503B"/>
    <w:rsid w:val="0017506F"/>
    <w:rsid w:val="00175969"/>
    <w:rsid w:val="001777BA"/>
    <w:rsid w:val="00177BFC"/>
    <w:rsid w:val="00181F18"/>
    <w:rsid w:val="00182FEF"/>
    <w:rsid w:val="001854D1"/>
    <w:rsid w:val="00185697"/>
    <w:rsid w:val="00185F6B"/>
    <w:rsid w:val="001864F4"/>
    <w:rsid w:val="00186E7D"/>
    <w:rsid w:val="0018726C"/>
    <w:rsid w:val="0018753F"/>
    <w:rsid w:val="00187A77"/>
    <w:rsid w:val="001901D2"/>
    <w:rsid w:val="00191249"/>
    <w:rsid w:val="00193A7F"/>
    <w:rsid w:val="00194403"/>
    <w:rsid w:val="00195485"/>
    <w:rsid w:val="00195EE4"/>
    <w:rsid w:val="00196250"/>
    <w:rsid w:val="001972E6"/>
    <w:rsid w:val="001A04BC"/>
    <w:rsid w:val="001A0DB5"/>
    <w:rsid w:val="001A0E1A"/>
    <w:rsid w:val="001A1D46"/>
    <w:rsid w:val="001A1E79"/>
    <w:rsid w:val="001A26B6"/>
    <w:rsid w:val="001A2EB1"/>
    <w:rsid w:val="001A685C"/>
    <w:rsid w:val="001A7D60"/>
    <w:rsid w:val="001B08D8"/>
    <w:rsid w:val="001B099B"/>
    <w:rsid w:val="001B34EB"/>
    <w:rsid w:val="001B5B4E"/>
    <w:rsid w:val="001B79B8"/>
    <w:rsid w:val="001B79DA"/>
    <w:rsid w:val="001B79F1"/>
    <w:rsid w:val="001C067D"/>
    <w:rsid w:val="001C0AC8"/>
    <w:rsid w:val="001C1482"/>
    <w:rsid w:val="001C2E91"/>
    <w:rsid w:val="001C4D2C"/>
    <w:rsid w:val="001C5EC2"/>
    <w:rsid w:val="001C6056"/>
    <w:rsid w:val="001C6591"/>
    <w:rsid w:val="001C7B60"/>
    <w:rsid w:val="001C7FFB"/>
    <w:rsid w:val="001D02C2"/>
    <w:rsid w:val="001D0E65"/>
    <w:rsid w:val="001D3A58"/>
    <w:rsid w:val="001D4207"/>
    <w:rsid w:val="001D4B29"/>
    <w:rsid w:val="001D5F16"/>
    <w:rsid w:val="001D61F9"/>
    <w:rsid w:val="001E0328"/>
    <w:rsid w:val="001E115C"/>
    <w:rsid w:val="001E1485"/>
    <w:rsid w:val="001E1784"/>
    <w:rsid w:val="001E2F61"/>
    <w:rsid w:val="001E43B7"/>
    <w:rsid w:val="001E4C21"/>
    <w:rsid w:val="001E4CD5"/>
    <w:rsid w:val="001E6E8F"/>
    <w:rsid w:val="001F0796"/>
    <w:rsid w:val="001F1EF6"/>
    <w:rsid w:val="001F3242"/>
    <w:rsid w:val="001F33B7"/>
    <w:rsid w:val="001F37D5"/>
    <w:rsid w:val="001F404A"/>
    <w:rsid w:val="001F5501"/>
    <w:rsid w:val="001F5BBC"/>
    <w:rsid w:val="00201D6F"/>
    <w:rsid w:val="00202FA9"/>
    <w:rsid w:val="00204677"/>
    <w:rsid w:val="00204870"/>
    <w:rsid w:val="00205BCA"/>
    <w:rsid w:val="00205DA9"/>
    <w:rsid w:val="0020690A"/>
    <w:rsid w:val="00207157"/>
    <w:rsid w:val="00211D6C"/>
    <w:rsid w:val="002152F2"/>
    <w:rsid w:val="00215686"/>
    <w:rsid w:val="002171B7"/>
    <w:rsid w:val="00223201"/>
    <w:rsid w:val="00225864"/>
    <w:rsid w:val="00226BEB"/>
    <w:rsid w:val="002270D0"/>
    <w:rsid w:val="00227511"/>
    <w:rsid w:val="002327B7"/>
    <w:rsid w:val="00235D3E"/>
    <w:rsid w:val="00237740"/>
    <w:rsid w:val="00240AE3"/>
    <w:rsid w:val="00241305"/>
    <w:rsid w:val="00244D4D"/>
    <w:rsid w:val="002474E8"/>
    <w:rsid w:val="00250DF4"/>
    <w:rsid w:val="00251B9A"/>
    <w:rsid w:val="00251C8C"/>
    <w:rsid w:val="00252455"/>
    <w:rsid w:val="00253547"/>
    <w:rsid w:val="002535E8"/>
    <w:rsid w:val="0026159A"/>
    <w:rsid w:val="002626B7"/>
    <w:rsid w:val="002628A9"/>
    <w:rsid w:val="00263336"/>
    <w:rsid w:val="00263B9B"/>
    <w:rsid w:val="00263D1B"/>
    <w:rsid w:val="002640A9"/>
    <w:rsid w:val="00265E20"/>
    <w:rsid w:val="00266AB4"/>
    <w:rsid w:val="002719CF"/>
    <w:rsid w:val="002737CC"/>
    <w:rsid w:val="00274C5D"/>
    <w:rsid w:val="00277FD8"/>
    <w:rsid w:val="002806B3"/>
    <w:rsid w:val="0028224D"/>
    <w:rsid w:val="002834D5"/>
    <w:rsid w:val="00283AC7"/>
    <w:rsid w:val="00286759"/>
    <w:rsid w:val="00286E8E"/>
    <w:rsid w:val="0028772E"/>
    <w:rsid w:val="00290AB8"/>
    <w:rsid w:val="00290FEB"/>
    <w:rsid w:val="002910E6"/>
    <w:rsid w:val="00291662"/>
    <w:rsid w:val="00291BE2"/>
    <w:rsid w:val="0029248A"/>
    <w:rsid w:val="00292CAD"/>
    <w:rsid w:val="00293BBE"/>
    <w:rsid w:val="002945CD"/>
    <w:rsid w:val="00296427"/>
    <w:rsid w:val="00297178"/>
    <w:rsid w:val="002A138E"/>
    <w:rsid w:val="002A5F94"/>
    <w:rsid w:val="002A7196"/>
    <w:rsid w:val="002B1817"/>
    <w:rsid w:val="002B1C9B"/>
    <w:rsid w:val="002B2D22"/>
    <w:rsid w:val="002B33C6"/>
    <w:rsid w:val="002B3D32"/>
    <w:rsid w:val="002B4198"/>
    <w:rsid w:val="002B5293"/>
    <w:rsid w:val="002B5733"/>
    <w:rsid w:val="002B6A69"/>
    <w:rsid w:val="002B6B12"/>
    <w:rsid w:val="002C0BF5"/>
    <w:rsid w:val="002C0EDF"/>
    <w:rsid w:val="002C1882"/>
    <w:rsid w:val="002C1FD0"/>
    <w:rsid w:val="002C20E2"/>
    <w:rsid w:val="002C2F6E"/>
    <w:rsid w:val="002C385C"/>
    <w:rsid w:val="002C5836"/>
    <w:rsid w:val="002C5B71"/>
    <w:rsid w:val="002C7847"/>
    <w:rsid w:val="002D0B60"/>
    <w:rsid w:val="002D0FB8"/>
    <w:rsid w:val="002D1D26"/>
    <w:rsid w:val="002D33A1"/>
    <w:rsid w:val="002D4858"/>
    <w:rsid w:val="002D5607"/>
    <w:rsid w:val="002D5FBD"/>
    <w:rsid w:val="002E0849"/>
    <w:rsid w:val="002E0FAA"/>
    <w:rsid w:val="002E168A"/>
    <w:rsid w:val="002E3BD7"/>
    <w:rsid w:val="002E4501"/>
    <w:rsid w:val="002E4FEC"/>
    <w:rsid w:val="002E6EF5"/>
    <w:rsid w:val="002E755D"/>
    <w:rsid w:val="002F04E7"/>
    <w:rsid w:val="002F166A"/>
    <w:rsid w:val="002F2A02"/>
    <w:rsid w:val="002F354F"/>
    <w:rsid w:val="002F3863"/>
    <w:rsid w:val="002F59D2"/>
    <w:rsid w:val="002F5C18"/>
    <w:rsid w:val="002F701E"/>
    <w:rsid w:val="003017AC"/>
    <w:rsid w:val="00302AA1"/>
    <w:rsid w:val="00304C58"/>
    <w:rsid w:val="00305D1C"/>
    <w:rsid w:val="003073DD"/>
    <w:rsid w:val="003074ED"/>
    <w:rsid w:val="00311731"/>
    <w:rsid w:val="00314EE0"/>
    <w:rsid w:val="003166A1"/>
    <w:rsid w:val="003166C1"/>
    <w:rsid w:val="00317151"/>
    <w:rsid w:val="00317EE7"/>
    <w:rsid w:val="00321895"/>
    <w:rsid w:val="003225A2"/>
    <w:rsid w:val="00322AA3"/>
    <w:rsid w:val="0032319D"/>
    <w:rsid w:val="003237AC"/>
    <w:rsid w:val="00324741"/>
    <w:rsid w:val="00325377"/>
    <w:rsid w:val="00325AF1"/>
    <w:rsid w:val="0032639F"/>
    <w:rsid w:val="0032696B"/>
    <w:rsid w:val="00327336"/>
    <w:rsid w:val="003274F7"/>
    <w:rsid w:val="00327A85"/>
    <w:rsid w:val="00327E85"/>
    <w:rsid w:val="0033011F"/>
    <w:rsid w:val="003306E5"/>
    <w:rsid w:val="0033262E"/>
    <w:rsid w:val="00333884"/>
    <w:rsid w:val="0033411A"/>
    <w:rsid w:val="003347FC"/>
    <w:rsid w:val="003351FC"/>
    <w:rsid w:val="00335356"/>
    <w:rsid w:val="0033590E"/>
    <w:rsid w:val="0033785D"/>
    <w:rsid w:val="003378F3"/>
    <w:rsid w:val="00337D3B"/>
    <w:rsid w:val="00337F7E"/>
    <w:rsid w:val="00340288"/>
    <w:rsid w:val="00341D13"/>
    <w:rsid w:val="00342359"/>
    <w:rsid w:val="003432D5"/>
    <w:rsid w:val="003437C0"/>
    <w:rsid w:val="00344263"/>
    <w:rsid w:val="00345F6C"/>
    <w:rsid w:val="00346105"/>
    <w:rsid w:val="003473CB"/>
    <w:rsid w:val="00347473"/>
    <w:rsid w:val="00347A56"/>
    <w:rsid w:val="00351E63"/>
    <w:rsid w:val="00353D4E"/>
    <w:rsid w:val="003542E7"/>
    <w:rsid w:val="00355258"/>
    <w:rsid w:val="003555D7"/>
    <w:rsid w:val="0035566D"/>
    <w:rsid w:val="0035603E"/>
    <w:rsid w:val="003561B9"/>
    <w:rsid w:val="0036096A"/>
    <w:rsid w:val="003612D3"/>
    <w:rsid w:val="00362979"/>
    <w:rsid w:val="003631A8"/>
    <w:rsid w:val="00364455"/>
    <w:rsid w:val="00364760"/>
    <w:rsid w:val="00364B15"/>
    <w:rsid w:val="00365BD8"/>
    <w:rsid w:val="00365EBD"/>
    <w:rsid w:val="0036659B"/>
    <w:rsid w:val="003701D7"/>
    <w:rsid w:val="00371103"/>
    <w:rsid w:val="00371FCE"/>
    <w:rsid w:val="003744FA"/>
    <w:rsid w:val="003766E8"/>
    <w:rsid w:val="00381108"/>
    <w:rsid w:val="00381B8C"/>
    <w:rsid w:val="00381D9E"/>
    <w:rsid w:val="00381FCE"/>
    <w:rsid w:val="00384332"/>
    <w:rsid w:val="00384D96"/>
    <w:rsid w:val="00384FDB"/>
    <w:rsid w:val="00385143"/>
    <w:rsid w:val="00385640"/>
    <w:rsid w:val="003866C8"/>
    <w:rsid w:val="0038688B"/>
    <w:rsid w:val="00387636"/>
    <w:rsid w:val="00390F65"/>
    <w:rsid w:val="00391752"/>
    <w:rsid w:val="00394307"/>
    <w:rsid w:val="00397060"/>
    <w:rsid w:val="003A0CEC"/>
    <w:rsid w:val="003A1E83"/>
    <w:rsid w:val="003A2B2A"/>
    <w:rsid w:val="003A41F5"/>
    <w:rsid w:val="003A5563"/>
    <w:rsid w:val="003A664E"/>
    <w:rsid w:val="003B0B16"/>
    <w:rsid w:val="003B0E54"/>
    <w:rsid w:val="003B4C36"/>
    <w:rsid w:val="003B4C62"/>
    <w:rsid w:val="003B5775"/>
    <w:rsid w:val="003C0381"/>
    <w:rsid w:val="003C1544"/>
    <w:rsid w:val="003C2E1D"/>
    <w:rsid w:val="003C2F40"/>
    <w:rsid w:val="003C387F"/>
    <w:rsid w:val="003C4D8D"/>
    <w:rsid w:val="003C5FBE"/>
    <w:rsid w:val="003C7125"/>
    <w:rsid w:val="003D1B0C"/>
    <w:rsid w:val="003D39BA"/>
    <w:rsid w:val="003D483D"/>
    <w:rsid w:val="003D48E7"/>
    <w:rsid w:val="003D4D36"/>
    <w:rsid w:val="003D4DD1"/>
    <w:rsid w:val="003D68F3"/>
    <w:rsid w:val="003D7313"/>
    <w:rsid w:val="003D7388"/>
    <w:rsid w:val="003E0560"/>
    <w:rsid w:val="003E0FF7"/>
    <w:rsid w:val="003E1594"/>
    <w:rsid w:val="003E1EF4"/>
    <w:rsid w:val="003E2892"/>
    <w:rsid w:val="003E4457"/>
    <w:rsid w:val="003E6B1C"/>
    <w:rsid w:val="003E7C7C"/>
    <w:rsid w:val="003F1137"/>
    <w:rsid w:val="003F13E0"/>
    <w:rsid w:val="003F35B7"/>
    <w:rsid w:val="003F4542"/>
    <w:rsid w:val="003F48DD"/>
    <w:rsid w:val="003F57FD"/>
    <w:rsid w:val="003F673A"/>
    <w:rsid w:val="003F6B89"/>
    <w:rsid w:val="003F7233"/>
    <w:rsid w:val="003F754A"/>
    <w:rsid w:val="004009D9"/>
    <w:rsid w:val="00400D35"/>
    <w:rsid w:val="00401FAD"/>
    <w:rsid w:val="00402623"/>
    <w:rsid w:val="00404353"/>
    <w:rsid w:val="00406A6D"/>
    <w:rsid w:val="00407A54"/>
    <w:rsid w:val="00407B5C"/>
    <w:rsid w:val="00407B7D"/>
    <w:rsid w:val="00410998"/>
    <w:rsid w:val="00411ABB"/>
    <w:rsid w:val="00411B4C"/>
    <w:rsid w:val="00412411"/>
    <w:rsid w:val="00413775"/>
    <w:rsid w:val="00414E23"/>
    <w:rsid w:val="00420B97"/>
    <w:rsid w:val="00422A79"/>
    <w:rsid w:val="0042488D"/>
    <w:rsid w:val="004249B5"/>
    <w:rsid w:val="00425F9F"/>
    <w:rsid w:val="0042675A"/>
    <w:rsid w:val="004277B4"/>
    <w:rsid w:val="00432853"/>
    <w:rsid w:val="0043381D"/>
    <w:rsid w:val="00433E0C"/>
    <w:rsid w:val="0043540A"/>
    <w:rsid w:val="004366D3"/>
    <w:rsid w:val="00436B49"/>
    <w:rsid w:val="00440730"/>
    <w:rsid w:val="004419E2"/>
    <w:rsid w:val="0044237A"/>
    <w:rsid w:val="00443C29"/>
    <w:rsid w:val="00445939"/>
    <w:rsid w:val="00445960"/>
    <w:rsid w:val="0044691E"/>
    <w:rsid w:val="00446A19"/>
    <w:rsid w:val="00446E1A"/>
    <w:rsid w:val="00450912"/>
    <w:rsid w:val="00451178"/>
    <w:rsid w:val="00451914"/>
    <w:rsid w:val="004520E4"/>
    <w:rsid w:val="0045383F"/>
    <w:rsid w:val="00457476"/>
    <w:rsid w:val="00460451"/>
    <w:rsid w:val="004612D7"/>
    <w:rsid w:val="00462258"/>
    <w:rsid w:val="004624B4"/>
    <w:rsid w:val="00467D0C"/>
    <w:rsid w:val="0047328E"/>
    <w:rsid w:val="00474086"/>
    <w:rsid w:val="0047587E"/>
    <w:rsid w:val="0047591E"/>
    <w:rsid w:val="0047668A"/>
    <w:rsid w:val="00476AFF"/>
    <w:rsid w:val="004775D7"/>
    <w:rsid w:val="00477FF5"/>
    <w:rsid w:val="004813DD"/>
    <w:rsid w:val="00481F46"/>
    <w:rsid w:val="004824FA"/>
    <w:rsid w:val="00482780"/>
    <w:rsid w:val="00482F98"/>
    <w:rsid w:val="00483AD9"/>
    <w:rsid w:val="004855D5"/>
    <w:rsid w:val="00485F74"/>
    <w:rsid w:val="004869F5"/>
    <w:rsid w:val="00487310"/>
    <w:rsid w:val="00487695"/>
    <w:rsid w:val="004916E9"/>
    <w:rsid w:val="00492A3B"/>
    <w:rsid w:val="00493A59"/>
    <w:rsid w:val="0049463E"/>
    <w:rsid w:val="00494A2B"/>
    <w:rsid w:val="00497829"/>
    <w:rsid w:val="0049785D"/>
    <w:rsid w:val="00497999"/>
    <w:rsid w:val="004A0267"/>
    <w:rsid w:val="004A046E"/>
    <w:rsid w:val="004A0806"/>
    <w:rsid w:val="004A1A8E"/>
    <w:rsid w:val="004A236C"/>
    <w:rsid w:val="004A5EF4"/>
    <w:rsid w:val="004A65CF"/>
    <w:rsid w:val="004A6CD6"/>
    <w:rsid w:val="004A7E83"/>
    <w:rsid w:val="004B1910"/>
    <w:rsid w:val="004B1AE6"/>
    <w:rsid w:val="004B3EBF"/>
    <w:rsid w:val="004B5717"/>
    <w:rsid w:val="004B5F2D"/>
    <w:rsid w:val="004B64CE"/>
    <w:rsid w:val="004B7025"/>
    <w:rsid w:val="004B76B1"/>
    <w:rsid w:val="004B7981"/>
    <w:rsid w:val="004C198B"/>
    <w:rsid w:val="004C3D2D"/>
    <w:rsid w:val="004C4236"/>
    <w:rsid w:val="004C4BA3"/>
    <w:rsid w:val="004C631B"/>
    <w:rsid w:val="004C633A"/>
    <w:rsid w:val="004C7E20"/>
    <w:rsid w:val="004D0435"/>
    <w:rsid w:val="004D3AB0"/>
    <w:rsid w:val="004D55E5"/>
    <w:rsid w:val="004D6FE5"/>
    <w:rsid w:val="004E02B5"/>
    <w:rsid w:val="004E0C17"/>
    <w:rsid w:val="004E0F96"/>
    <w:rsid w:val="004E1A2B"/>
    <w:rsid w:val="004E3BD4"/>
    <w:rsid w:val="004E3E34"/>
    <w:rsid w:val="004E4B9F"/>
    <w:rsid w:val="004E4C15"/>
    <w:rsid w:val="004E4FFC"/>
    <w:rsid w:val="004E655D"/>
    <w:rsid w:val="004F0DC0"/>
    <w:rsid w:val="004F1A28"/>
    <w:rsid w:val="004F3018"/>
    <w:rsid w:val="004F3D88"/>
    <w:rsid w:val="004F40D6"/>
    <w:rsid w:val="004F5051"/>
    <w:rsid w:val="004F6BF4"/>
    <w:rsid w:val="004F6C15"/>
    <w:rsid w:val="004F719D"/>
    <w:rsid w:val="0050047E"/>
    <w:rsid w:val="005025DB"/>
    <w:rsid w:val="00502E35"/>
    <w:rsid w:val="00504430"/>
    <w:rsid w:val="00504640"/>
    <w:rsid w:val="00504AA7"/>
    <w:rsid w:val="00511FBA"/>
    <w:rsid w:val="00513FA5"/>
    <w:rsid w:val="0051550D"/>
    <w:rsid w:val="00515B81"/>
    <w:rsid w:val="0052088E"/>
    <w:rsid w:val="005229A3"/>
    <w:rsid w:val="00525305"/>
    <w:rsid w:val="00526424"/>
    <w:rsid w:val="00526988"/>
    <w:rsid w:val="00527945"/>
    <w:rsid w:val="00531C9F"/>
    <w:rsid w:val="005338AB"/>
    <w:rsid w:val="005350AA"/>
    <w:rsid w:val="0053556C"/>
    <w:rsid w:val="00535F0C"/>
    <w:rsid w:val="00535F56"/>
    <w:rsid w:val="0054069F"/>
    <w:rsid w:val="00540709"/>
    <w:rsid w:val="005426CF"/>
    <w:rsid w:val="00542856"/>
    <w:rsid w:val="00545338"/>
    <w:rsid w:val="00545551"/>
    <w:rsid w:val="00546B10"/>
    <w:rsid w:val="005475B8"/>
    <w:rsid w:val="00547DD4"/>
    <w:rsid w:val="005503A0"/>
    <w:rsid w:val="00550C87"/>
    <w:rsid w:val="0055179C"/>
    <w:rsid w:val="005519D0"/>
    <w:rsid w:val="005520F2"/>
    <w:rsid w:val="005525A3"/>
    <w:rsid w:val="00553CA6"/>
    <w:rsid w:val="00554076"/>
    <w:rsid w:val="005547AE"/>
    <w:rsid w:val="00555307"/>
    <w:rsid w:val="005555A8"/>
    <w:rsid w:val="0055583E"/>
    <w:rsid w:val="00556C59"/>
    <w:rsid w:val="00556D1F"/>
    <w:rsid w:val="00556D22"/>
    <w:rsid w:val="005570A3"/>
    <w:rsid w:val="0055729F"/>
    <w:rsid w:val="005575E9"/>
    <w:rsid w:val="005603C1"/>
    <w:rsid w:val="005611A2"/>
    <w:rsid w:val="00562094"/>
    <w:rsid w:val="00562336"/>
    <w:rsid w:val="005627FB"/>
    <w:rsid w:val="00563867"/>
    <w:rsid w:val="0056584F"/>
    <w:rsid w:val="00566E73"/>
    <w:rsid w:val="005673CD"/>
    <w:rsid w:val="00570913"/>
    <w:rsid w:val="00570B45"/>
    <w:rsid w:val="00571536"/>
    <w:rsid w:val="0057204A"/>
    <w:rsid w:val="00572134"/>
    <w:rsid w:val="00572A41"/>
    <w:rsid w:val="00573020"/>
    <w:rsid w:val="00573887"/>
    <w:rsid w:val="00573B77"/>
    <w:rsid w:val="005774CF"/>
    <w:rsid w:val="00580740"/>
    <w:rsid w:val="00581A93"/>
    <w:rsid w:val="00583FEE"/>
    <w:rsid w:val="00584DBB"/>
    <w:rsid w:val="00586B48"/>
    <w:rsid w:val="00587B3E"/>
    <w:rsid w:val="00587C84"/>
    <w:rsid w:val="0059048A"/>
    <w:rsid w:val="0059388E"/>
    <w:rsid w:val="00593F96"/>
    <w:rsid w:val="0059469E"/>
    <w:rsid w:val="00595866"/>
    <w:rsid w:val="00596BAE"/>
    <w:rsid w:val="00597FE4"/>
    <w:rsid w:val="005A0486"/>
    <w:rsid w:val="005A2705"/>
    <w:rsid w:val="005A2EED"/>
    <w:rsid w:val="005A4A5B"/>
    <w:rsid w:val="005A616D"/>
    <w:rsid w:val="005A739D"/>
    <w:rsid w:val="005B072E"/>
    <w:rsid w:val="005B187C"/>
    <w:rsid w:val="005B2597"/>
    <w:rsid w:val="005B3AA3"/>
    <w:rsid w:val="005B5DBD"/>
    <w:rsid w:val="005C04D4"/>
    <w:rsid w:val="005C1245"/>
    <w:rsid w:val="005C1FF7"/>
    <w:rsid w:val="005C2E98"/>
    <w:rsid w:val="005C345D"/>
    <w:rsid w:val="005C3D9E"/>
    <w:rsid w:val="005C499E"/>
    <w:rsid w:val="005C4B15"/>
    <w:rsid w:val="005C6A9D"/>
    <w:rsid w:val="005C7E1C"/>
    <w:rsid w:val="005D01A9"/>
    <w:rsid w:val="005D0983"/>
    <w:rsid w:val="005D1C05"/>
    <w:rsid w:val="005D1C74"/>
    <w:rsid w:val="005D2AC3"/>
    <w:rsid w:val="005D2CCC"/>
    <w:rsid w:val="005D3FF0"/>
    <w:rsid w:val="005D4802"/>
    <w:rsid w:val="005D48E4"/>
    <w:rsid w:val="005D5FCB"/>
    <w:rsid w:val="005D6CC8"/>
    <w:rsid w:val="005E040A"/>
    <w:rsid w:val="005E0D2F"/>
    <w:rsid w:val="005E1996"/>
    <w:rsid w:val="005E1F18"/>
    <w:rsid w:val="005E2134"/>
    <w:rsid w:val="005E27EF"/>
    <w:rsid w:val="005E319F"/>
    <w:rsid w:val="005E33C3"/>
    <w:rsid w:val="005E57FF"/>
    <w:rsid w:val="005E6E55"/>
    <w:rsid w:val="005F0EA4"/>
    <w:rsid w:val="005F1197"/>
    <w:rsid w:val="005F1F94"/>
    <w:rsid w:val="005F20BB"/>
    <w:rsid w:val="005F23AC"/>
    <w:rsid w:val="005F32F3"/>
    <w:rsid w:val="005F54D3"/>
    <w:rsid w:val="005F5E7A"/>
    <w:rsid w:val="005F6F4D"/>
    <w:rsid w:val="005F7C0E"/>
    <w:rsid w:val="005F7FBF"/>
    <w:rsid w:val="006020F7"/>
    <w:rsid w:val="00602ACE"/>
    <w:rsid w:val="00602F4D"/>
    <w:rsid w:val="00606336"/>
    <w:rsid w:val="0060646D"/>
    <w:rsid w:val="00607943"/>
    <w:rsid w:val="006100EB"/>
    <w:rsid w:val="00610262"/>
    <w:rsid w:val="00610C13"/>
    <w:rsid w:val="00611AE5"/>
    <w:rsid w:val="006120DB"/>
    <w:rsid w:val="00612542"/>
    <w:rsid w:val="00615B17"/>
    <w:rsid w:val="0061607A"/>
    <w:rsid w:val="006162FD"/>
    <w:rsid w:val="00617636"/>
    <w:rsid w:val="00617FC3"/>
    <w:rsid w:val="006212FC"/>
    <w:rsid w:val="00621B98"/>
    <w:rsid w:val="00622AA5"/>
    <w:rsid w:val="00623ADA"/>
    <w:rsid w:val="006240BC"/>
    <w:rsid w:val="006241B3"/>
    <w:rsid w:val="00624995"/>
    <w:rsid w:val="00625039"/>
    <w:rsid w:val="0062509C"/>
    <w:rsid w:val="0062515A"/>
    <w:rsid w:val="006251A9"/>
    <w:rsid w:val="00625686"/>
    <w:rsid w:val="0062661D"/>
    <w:rsid w:val="00630D30"/>
    <w:rsid w:val="00631943"/>
    <w:rsid w:val="00632710"/>
    <w:rsid w:val="00632BEC"/>
    <w:rsid w:val="006355EB"/>
    <w:rsid w:val="00635FDA"/>
    <w:rsid w:val="00636AA5"/>
    <w:rsid w:val="00636D82"/>
    <w:rsid w:val="00636EBA"/>
    <w:rsid w:val="00637900"/>
    <w:rsid w:val="00637965"/>
    <w:rsid w:val="00637B1B"/>
    <w:rsid w:val="0064077A"/>
    <w:rsid w:val="00640ECF"/>
    <w:rsid w:val="006431C4"/>
    <w:rsid w:val="00643651"/>
    <w:rsid w:val="00645715"/>
    <w:rsid w:val="006477DC"/>
    <w:rsid w:val="00650267"/>
    <w:rsid w:val="00650F4A"/>
    <w:rsid w:val="006516FE"/>
    <w:rsid w:val="00653BE4"/>
    <w:rsid w:val="00655424"/>
    <w:rsid w:val="00656E43"/>
    <w:rsid w:val="006622F7"/>
    <w:rsid w:val="00663071"/>
    <w:rsid w:val="00663AF9"/>
    <w:rsid w:val="00663FE3"/>
    <w:rsid w:val="006644AD"/>
    <w:rsid w:val="0066499D"/>
    <w:rsid w:val="00664D64"/>
    <w:rsid w:val="0066530B"/>
    <w:rsid w:val="00666053"/>
    <w:rsid w:val="0066632B"/>
    <w:rsid w:val="006668D6"/>
    <w:rsid w:val="00667A12"/>
    <w:rsid w:val="006700B0"/>
    <w:rsid w:val="006707EB"/>
    <w:rsid w:val="00670AA0"/>
    <w:rsid w:val="00670BBE"/>
    <w:rsid w:val="00670C14"/>
    <w:rsid w:val="00672659"/>
    <w:rsid w:val="00672690"/>
    <w:rsid w:val="006731B0"/>
    <w:rsid w:val="00673249"/>
    <w:rsid w:val="0067458D"/>
    <w:rsid w:val="00675FF6"/>
    <w:rsid w:val="0067657F"/>
    <w:rsid w:val="0067735B"/>
    <w:rsid w:val="00680700"/>
    <w:rsid w:val="006809A5"/>
    <w:rsid w:val="006830A1"/>
    <w:rsid w:val="00683A24"/>
    <w:rsid w:val="0068524F"/>
    <w:rsid w:val="00685330"/>
    <w:rsid w:val="0068542C"/>
    <w:rsid w:val="00686E1C"/>
    <w:rsid w:val="00687EB9"/>
    <w:rsid w:val="00690407"/>
    <w:rsid w:val="006924A0"/>
    <w:rsid w:val="00692C6A"/>
    <w:rsid w:val="006944B6"/>
    <w:rsid w:val="006949CE"/>
    <w:rsid w:val="00696884"/>
    <w:rsid w:val="006A128B"/>
    <w:rsid w:val="006A1D6C"/>
    <w:rsid w:val="006A2441"/>
    <w:rsid w:val="006A2893"/>
    <w:rsid w:val="006A358D"/>
    <w:rsid w:val="006A7B06"/>
    <w:rsid w:val="006B172D"/>
    <w:rsid w:val="006B5D6B"/>
    <w:rsid w:val="006B678C"/>
    <w:rsid w:val="006B6DD2"/>
    <w:rsid w:val="006B7026"/>
    <w:rsid w:val="006B790D"/>
    <w:rsid w:val="006C1224"/>
    <w:rsid w:val="006C58AE"/>
    <w:rsid w:val="006C7B7A"/>
    <w:rsid w:val="006D1FF8"/>
    <w:rsid w:val="006D255E"/>
    <w:rsid w:val="006D2680"/>
    <w:rsid w:val="006D3D9A"/>
    <w:rsid w:val="006D4181"/>
    <w:rsid w:val="006D44C7"/>
    <w:rsid w:val="006D48C7"/>
    <w:rsid w:val="006D4B37"/>
    <w:rsid w:val="006D5DD6"/>
    <w:rsid w:val="006D7FFC"/>
    <w:rsid w:val="006E01F3"/>
    <w:rsid w:val="006E0240"/>
    <w:rsid w:val="006E1BEB"/>
    <w:rsid w:val="006E2FED"/>
    <w:rsid w:val="006E55FE"/>
    <w:rsid w:val="006E57DB"/>
    <w:rsid w:val="006E6A69"/>
    <w:rsid w:val="006E6CBE"/>
    <w:rsid w:val="006E7049"/>
    <w:rsid w:val="006F013C"/>
    <w:rsid w:val="006F1C50"/>
    <w:rsid w:val="006F2CC0"/>
    <w:rsid w:val="006F3141"/>
    <w:rsid w:val="006F3250"/>
    <w:rsid w:val="006F3800"/>
    <w:rsid w:val="006F3B3D"/>
    <w:rsid w:val="006F4087"/>
    <w:rsid w:val="006F42B0"/>
    <w:rsid w:val="006F45F8"/>
    <w:rsid w:val="006F536A"/>
    <w:rsid w:val="006F64BC"/>
    <w:rsid w:val="00700E63"/>
    <w:rsid w:val="0070238D"/>
    <w:rsid w:val="007030F3"/>
    <w:rsid w:val="00703300"/>
    <w:rsid w:val="00703418"/>
    <w:rsid w:val="00703B89"/>
    <w:rsid w:val="00710D92"/>
    <w:rsid w:val="007111FF"/>
    <w:rsid w:val="00712CBC"/>
    <w:rsid w:val="0071369C"/>
    <w:rsid w:val="00714935"/>
    <w:rsid w:val="00714C39"/>
    <w:rsid w:val="00716B72"/>
    <w:rsid w:val="00717A3D"/>
    <w:rsid w:val="00717B27"/>
    <w:rsid w:val="00720CB3"/>
    <w:rsid w:val="00721061"/>
    <w:rsid w:val="00721547"/>
    <w:rsid w:val="00721646"/>
    <w:rsid w:val="00721CDC"/>
    <w:rsid w:val="007222F6"/>
    <w:rsid w:val="007244F7"/>
    <w:rsid w:val="007247F6"/>
    <w:rsid w:val="00724A4C"/>
    <w:rsid w:val="007251E0"/>
    <w:rsid w:val="00725749"/>
    <w:rsid w:val="00726D94"/>
    <w:rsid w:val="00727A47"/>
    <w:rsid w:val="00727AE8"/>
    <w:rsid w:val="007302A0"/>
    <w:rsid w:val="007303D7"/>
    <w:rsid w:val="00732D7F"/>
    <w:rsid w:val="00732F17"/>
    <w:rsid w:val="007333FC"/>
    <w:rsid w:val="007338F3"/>
    <w:rsid w:val="0073458E"/>
    <w:rsid w:val="0073671D"/>
    <w:rsid w:val="00741959"/>
    <w:rsid w:val="00741986"/>
    <w:rsid w:val="00741B4F"/>
    <w:rsid w:val="00745D0E"/>
    <w:rsid w:val="0074721F"/>
    <w:rsid w:val="00747ABE"/>
    <w:rsid w:val="00750AA3"/>
    <w:rsid w:val="0075142D"/>
    <w:rsid w:val="00751A03"/>
    <w:rsid w:val="0075381D"/>
    <w:rsid w:val="007539CE"/>
    <w:rsid w:val="00754B1C"/>
    <w:rsid w:val="00755240"/>
    <w:rsid w:val="00757140"/>
    <w:rsid w:val="00761AC2"/>
    <w:rsid w:val="007629DB"/>
    <w:rsid w:val="007634C6"/>
    <w:rsid w:val="00763E0C"/>
    <w:rsid w:val="007648AE"/>
    <w:rsid w:val="007661B8"/>
    <w:rsid w:val="00766794"/>
    <w:rsid w:val="00766BC5"/>
    <w:rsid w:val="00771083"/>
    <w:rsid w:val="00771277"/>
    <w:rsid w:val="00772F95"/>
    <w:rsid w:val="00775A63"/>
    <w:rsid w:val="007762E4"/>
    <w:rsid w:val="00776FE9"/>
    <w:rsid w:val="00780D0E"/>
    <w:rsid w:val="00780D63"/>
    <w:rsid w:val="00782669"/>
    <w:rsid w:val="0078343E"/>
    <w:rsid w:val="00783B88"/>
    <w:rsid w:val="007853D9"/>
    <w:rsid w:val="00787737"/>
    <w:rsid w:val="0079064B"/>
    <w:rsid w:val="00792406"/>
    <w:rsid w:val="00792AE7"/>
    <w:rsid w:val="00793CBC"/>
    <w:rsid w:val="00794996"/>
    <w:rsid w:val="00796CC2"/>
    <w:rsid w:val="007A306D"/>
    <w:rsid w:val="007A41BD"/>
    <w:rsid w:val="007A4214"/>
    <w:rsid w:val="007A532F"/>
    <w:rsid w:val="007A57B6"/>
    <w:rsid w:val="007A6725"/>
    <w:rsid w:val="007B254D"/>
    <w:rsid w:val="007B47BD"/>
    <w:rsid w:val="007B782A"/>
    <w:rsid w:val="007B7D4E"/>
    <w:rsid w:val="007C0278"/>
    <w:rsid w:val="007C13C0"/>
    <w:rsid w:val="007C1E8A"/>
    <w:rsid w:val="007C70B9"/>
    <w:rsid w:val="007D0973"/>
    <w:rsid w:val="007D1257"/>
    <w:rsid w:val="007D1723"/>
    <w:rsid w:val="007D2169"/>
    <w:rsid w:val="007D3376"/>
    <w:rsid w:val="007D3838"/>
    <w:rsid w:val="007D3BC9"/>
    <w:rsid w:val="007D6748"/>
    <w:rsid w:val="007D6CA7"/>
    <w:rsid w:val="007E0CA6"/>
    <w:rsid w:val="007E305F"/>
    <w:rsid w:val="007E3594"/>
    <w:rsid w:val="007E44EB"/>
    <w:rsid w:val="007E47CA"/>
    <w:rsid w:val="007E4858"/>
    <w:rsid w:val="007E561D"/>
    <w:rsid w:val="007E590A"/>
    <w:rsid w:val="007E61A2"/>
    <w:rsid w:val="007F1163"/>
    <w:rsid w:val="007F1300"/>
    <w:rsid w:val="007F67C7"/>
    <w:rsid w:val="007F7343"/>
    <w:rsid w:val="00800825"/>
    <w:rsid w:val="00800A50"/>
    <w:rsid w:val="008013F9"/>
    <w:rsid w:val="008017B8"/>
    <w:rsid w:val="00801FF5"/>
    <w:rsid w:val="008024B9"/>
    <w:rsid w:val="00804454"/>
    <w:rsid w:val="00804761"/>
    <w:rsid w:val="008053E0"/>
    <w:rsid w:val="00805A07"/>
    <w:rsid w:val="0080781F"/>
    <w:rsid w:val="00810660"/>
    <w:rsid w:val="00810FCF"/>
    <w:rsid w:val="008117C1"/>
    <w:rsid w:val="00813CF7"/>
    <w:rsid w:val="00813D2C"/>
    <w:rsid w:val="008151A8"/>
    <w:rsid w:val="00815617"/>
    <w:rsid w:val="00816238"/>
    <w:rsid w:val="0081702C"/>
    <w:rsid w:val="008171CE"/>
    <w:rsid w:val="00822006"/>
    <w:rsid w:val="008231DC"/>
    <w:rsid w:val="008233C9"/>
    <w:rsid w:val="00823471"/>
    <w:rsid w:val="00823663"/>
    <w:rsid w:val="00824459"/>
    <w:rsid w:val="00824957"/>
    <w:rsid w:val="008255A7"/>
    <w:rsid w:val="008301F5"/>
    <w:rsid w:val="0083038A"/>
    <w:rsid w:val="008334D8"/>
    <w:rsid w:val="00833FC3"/>
    <w:rsid w:val="008356BE"/>
    <w:rsid w:val="00835C6E"/>
    <w:rsid w:val="00836049"/>
    <w:rsid w:val="008370DB"/>
    <w:rsid w:val="008407AF"/>
    <w:rsid w:val="008407CD"/>
    <w:rsid w:val="00840B5B"/>
    <w:rsid w:val="00842355"/>
    <w:rsid w:val="0084353B"/>
    <w:rsid w:val="00843C5F"/>
    <w:rsid w:val="00844A5A"/>
    <w:rsid w:val="0084502B"/>
    <w:rsid w:val="00845DB2"/>
    <w:rsid w:val="00846FBA"/>
    <w:rsid w:val="00847E52"/>
    <w:rsid w:val="00851A5C"/>
    <w:rsid w:val="00852CA0"/>
    <w:rsid w:val="00853762"/>
    <w:rsid w:val="00853F9B"/>
    <w:rsid w:val="008553E5"/>
    <w:rsid w:val="008554A3"/>
    <w:rsid w:val="00855C4A"/>
    <w:rsid w:val="008617D3"/>
    <w:rsid w:val="008651E7"/>
    <w:rsid w:val="00866163"/>
    <w:rsid w:val="00867CEC"/>
    <w:rsid w:val="00872DC7"/>
    <w:rsid w:val="00873C23"/>
    <w:rsid w:val="0088020E"/>
    <w:rsid w:val="00880D11"/>
    <w:rsid w:val="00881072"/>
    <w:rsid w:val="00884540"/>
    <w:rsid w:val="008852C4"/>
    <w:rsid w:val="008854B2"/>
    <w:rsid w:val="00885637"/>
    <w:rsid w:val="00886B71"/>
    <w:rsid w:val="008901BE"/>
    <w:rsid w:val="00895FC3"/>
    <w:rsid w:val="00897E18"/>
    <w:rsid w:val="00897FCB"/>
    <w:rsid w:val="008A0640"/>
    <w:rsid w:val="008A0935"/>
    <w:rsid w:val="008A0C2D"/>
    <w:rsid w:val="008A11EF"/>
    <w:rsid w:val="008A299C"/>
    <w:rsid w:val="008A3D53"/>
    <w:rsid w:val="008A42DE"/>
    <w:rsid w:val="008A6994"/>
    <w:rsid w:val="008A69D9"/>
    <w:rsid w:val="008A6AD6"/>
    <w:rsid w:val="008A7B48"/>
    <w:rsid w:val="008B0685"/>
    <w:rsid w:val="008B07F8"/>
    <w:rsid w:val="008B1B01"/>
    <w:rsid w:val="008B1B30"/>
    <w:rsid w:val="008B404D"/>
    <w:rsid w:val="008B4C5F"/>
    <w:rsid w:val="008B6CE6"/>
    <w:rsid w:val="008B6D64"/>
    <w:rsid w:val="008B7944"/>
    <w:rsid w:val="008C0501"/>
    <w:rsid w:val="008C316A"/>
    <w:rsid w:val="008C494F"/>
    <w:rsid w:val="008C57B6"/>
    <w:rsid w:val="008C69F6"/>
    <w:rsid w:val="008C6ABD"/>
    <w:rsid w:val="008D1466"/>
    <w:rsid w:val="008D1F98"/>
    <w:rsid w:val="008D35CA"/>
    <w:rsid w:val="008D3A62"/>
    <w:rsid w:val="008D3C17"/>
    <w:rsid w:val="008D4B1F"/>
    <w:rsid w:val="008D54A8"/>
    <w:rsid w:val="008D7EE5"/>
    <w:rsid w:val="008E0AF2"/>
    <w:rsid w:val="008E1EBC"/>
    <w:rsid w:val="008E2D53"/>
    <w:rsid w:val="008E2F37"/>
    <w:rsid w:val="008E3842"/>
    <w:rsid w:val="008E4304"/>
    <w:rsid w:val="008E4722"/>
    <w:rsid w:val="008E4F16"/>
    <w:rsid w:val="008E4F8C"/>
    <w:rsid w:val="008E54E6"/>
    <w:rsid w:val="008E600B"/>
    <w:rsid w:val="008E70A6"/>
    <w:rsid w:val="008F173B"/>
    <w:rsid w:val="008F23C9"/>
    <w:rsid w:val="008F2526"/>
    <w:rsid w:val="008F35D3"/>
    <w:rsid w:val="008F65CC"/>
    <w:rsid w:val="008F6D8B"/>
    <w:rsid w:val="009016D6"/>
    <w:rsid w:val="00902ADD"/>
    <w:rsid w:val="0090361C"/>
    <w:rsid w:val="00903657"/>
    <w:rsid w:val="0090444E"/>
    <w:rsid w:val="009052DE"/>
    <w:rsid w:val="00905872"/>
    <w:rsid w:val="00907180"/>
    <w:rsid w:val="009073B3"/>
    <w:rsid w:val="0091237A"/>
    <w:rsid w:val="00915AAD"/>
    <w:rsid w:val="009170F6"/>
    <w:rsid w:val="0092067C"/>
    <w:rsid w:val="00920751"/>
    <w:rsid w:val="0092335E"/>
    <w:rsid w:val="00923446"/>
    <w:rsid w:val="00923894"/>
    <w:rsid w:val="00923F7A"/>
    <w:rsid w:val="009245EC"/>
    <w:rsid w:val="009248BE"/>
    <w:rsid w:val="00925228"/>
    <w:rsid w:val="00925F90"/>
    <w:rsid w:val="0092664C"/>
    <w:rsid w:val="00926C1E"/>
    <w:rsid w:val="00927DEB"/>
    <w:rsid w:val="009320BA"/>
    <w:rsid w:val="00935BAC"/>
    <w:rsid w:val="0093698B"/>
    <w:rsid w:val="00936D22"/>
    <w:rsid w:val="009370C2"/>
    <w:rsid w:val="00940001"/>
    <w:rsid w:val="009426B4"/>
    <w:rsid w:val="00942AA3"/>
    <w:rsid w:val="0094389A"/>
    <w:rsid w:val="00944396"/>
    <w:rsid w:val="00944ED3"/>
    <w:rsid w:val="009468EC"/>
    <w:rsid w:val="00947512"/>
    <w:rsid w:val="00950744"/>
    <w:rsid w:val="009510BF"/>
    <w:rsid w:val="00952B6C"/>
    <w:rsid w:val="00952F14"/>
    <w:rsid w:val="00953C7A"/>
    <w:rsid w:val="009555B5"/>
    <w:rsid w:val="00955D58"/>
    <w:rsid w:val="00957DC2"/>
    <w:rsid w:val="00960238"/>
    <w:rsid w:val="009603A3"/>
    <w:rsid w:val="00960D4A"/>
    <w:rsid w:val="009615EC"/>
    <w:rsid w:val="00961DA5"/>
    <w:rsid w:val="0096348A"/>
    <w:rsid w:val="009639D5"/>
    <w:rsid w:val="00965722"/>
    <w:rsid w:val="00965ACF"/>
    <w:rsid w:val="00966903"/>
    <w:rsid w:val="009671ED"/>
    <w:rsid w:val="00967370"/>
    <w:rsid w:val="00967A07"/>
    <w:rsid w:val="00971C12"/>
    <w:rsid w:val="00971F6A"/>
    <w:rsid w:val="009724D1"/>
    <w:rsid w:val="009732D1"/>
    <w:rsid w:val="009737F6"/>
    <w:rsid w:val="0097761E"/>
    <w:rsid w:val="0097781D"/>
    <w:rsid w:val="00977C1E"/>
    <w:rsid w:val="00977EF7"/>
    <w:rsid w:val="009807A1"/>
    <w:rsid w:val="00980F9E"/>
    <w:rsid w:val="00983814"/>
    <w:rsid w:val="00986A43"/>
    <w:rsid w:val="00986C40"/>
    <w:rsid w:val="009871DF"/>
    <w:rsid w:val="0098733C"/>
    <w:rsid w:val="009873EB"/>
    <w:rsid w:val="00987B27"/>
    <w:rsid w:val="009906F8"/>
    <w:rsid w:val="00990D2A"/>
    <w:rsid w:val="0099120C"/>
    <w:rsid w:val="00993F87"/>
    <w:rsid w:val="00994B49"/>
    <w:rsid w:val="00994C86"/>
    <w:rsid w:val="0099551C"/>
    <w:rsid w:val="00995E2D"/>
    <w:rsid w:val="0099712E"/>
    <w:rsid w:val="009A0D43"/>
    <w:rsid w:val="009A113C"/>
    <w:rsid w:val="009A1B98"/>
    <w:rsid w:val="009A1EDD"/>
    <w:rsid w:val="009A2DA8"/>
    <w:rsid w:val="009A2E33"/>
    <w:rsid w:val="009A451B"/>
    <w:rsid w:val="009A544A"/>
    <w:rsid w:val="009A58F9"/>
    <w:rsid w:val="009A68E6"/>
    <w:rsid w:val="009A6D01"/>
    <w:rsid w:val="009B0B26"/>
    <w:rsid w:val="009B189E"/>
    <w:rsid w:val="009B252E"/>
    <w:rsid w:val="009B354A"/>
    <w:rsid w:val="009B3D3D"/>
    <w:rsid w:val="009B4BF0"/>
    <w:rsid w:val="009B52C0"/>
    <w:rsid w:val="009B5303"/>
    <w:rsid w:val="009B5426"/>
    <w:rsid w:val="009B5529"/>
    <w:rsid w:val="009B5A4D"/>
    <w:rsid w:val="009B64E7"/>
    <w:rsid w:val="009B664C"/>
    <w:rsid w:val="009B68E0"/>
    <w:rsid w:val="009B7EF0"/>
    <w:rsid w:val="009C0114"/>
    <w:rsid w:val="009C3392"/>
    <w:rsid w:val="009C4ECB"/>
    <w:rsid w:val="009C4F04"/>
    <w:rsid w:val="009C5304"/>
    <w:rsid w:val="009C5E77"/>
    <w:rsid w:val="009C5E96"/>
    <w:rsid w:val="009C5EE6"/>
    <w:rsid w:val="009C7DC4"/>
    <w:rsid w:val="009D1C36"/>
    <w:rsid w:val="009D347E"/>
    <w:rsid w:val="009D70AD"/>
    <w:rsid w:val="009D75D3"/>
    <w:rsid w:val="009E0BD4"/>
    <w:rsid w:val="009E1EFB"/>
    <w:rsid w:val="009E2A69"/>
    <w:rsid w:val="009E656A"/>
    <w:rsid w:val="009E6914"/>
    <w:rsid w:val="009E6C5B"/>
    <w:rsid w:val="009F33F9"/>
    <w:rsid w:val="009F379D"/>
    <w:rsid w:val="009F46A5"/>
    <w:rsid w:val="009F503C"/>
    <w:rsid w:val="009F78B2"/>
    <w:rsid w:val="00A00207"/>
    <w:rsid w:val="00A004AD"/>
    <w:rsid w:val="00A00A38"/>
    <w:rsid w:val="00A01DE5"/>
    <w:rsid w:val="00A06EAD"/>
    <w:rsid w:val="00A12206"/>
    <w:rsid w:val="00A1307C"/>
    <w:rsid w:val="00A13DBA"/>
    <w:rsid w:val="00A14048"/>
    <w:rsid w:val="00A14586"/>
    <w:rsid w:val="00A14968"/>
    <w:rsid w:val="00A15B02"/>
    <w:rsid w:val="00A15CA9"/>
    <w:rsid w:val="00A16304"/>
    <w:rsid w:val="00A16A31"/>
    <w:rsid w:val="00A16B40"/>
    <w:rsid w:val="00A16E58"/>
    <w:rsid w:val="00A17AC7"/>
    <w:rsid w:val="00A203CB"/>
    <w:rsid w:val="00A20A0D"/>
    <w:rsid w:val="00A20D7C"/>
    <w:rsid w:val="00A2117F"/>
    <w:rsid w:val="00A211AD"/>
    <w:rsid w:val="00A21AA0"/>
    <w:rsid w:val="00A23A0F"/>
    <w:rsid w:val="00A32124"/>
    <w:rsid w:val="00A32879"/>
    <w:rsid w:val="00A34781"/>
    <w:rsid w:val="00A35AE4"/>
    <w:rsid w:val="00A36D13"/>
    <w:rsid w:val="00A37AA3"/>
    <w:rsid w:val="00A40487"/>
    <w:rsid w:val="00A42211"/>
    <w:rsid w:val="00A42710"/>
    <w:rsid w:val="00A42915"/>
    <w:rsid w:val="00A43281"/>
    <w:rsid w:val="00A43325"/>
    <w:rsid w:val="00A4414B"/>
    <w:rsid w:val="00A4449B"/>
    <w:rsid w:val="00A45C7C"/>
    <w:rsid w:val="00A45E5B"/>
    <w:rsid w:val="00A46552"/>
    <w:rsid w:val="00A47E31"/>
    <w:rsid w:val="00A47ECB"/>
    <w:rsid w:val="00A50FC4"/>
    <w:rsid w:val="00A5173E"/>
    <w:rsid w:val="00A526B5"/>
    <w:rsid w:val="00A539D6"/>
    <w:rsid w:val="00A54B15"/>
    <w:rsid w:val="00A553AC"/>
    <w:rsid w:val="00A55FF2"/>
    <w:rsid w:val="00A56C7F"/>
    <w:rsid w:val="00A616A0"/>
    <w:rsid w:val="00A616DB"/>
    <w:rsid w:val="00A6199F"/>
    <w:rsid w:val="00A629B3"/>
    <w:rsid w:val="00A62EC1"/>
    <w:rsid w:val="00A63D16"/>
    <w:rsid w:val="00A64181"/>
    <w:rsid w:val="00A64B1A"/>
    <w:rsid w:val="00A655C2"/>
    <w:rsid w:val="00A67B86"/>
    <w:rsid w:val="00A67FF2"/>
    <w:rsid w:val="00A70D43"/>
    <w:rsid w:val="00A71751"/>
    <w:rsid w:val="00A717E5"/>
    <w:rsid w:val="00A717FE"/>
    <w:rsid w:val="00A71ABC"/>
    <w:rsid w:val="00A71DFA"/>
    <w:rsid w:val="00A738AA"/>
    <w:rsid w:val="00A74220"/>
    <w:rsid w:val="00A74EAB"/>
    <w:rsid w:val="00A77163"/>
    <w:rsid w:val="00A77ECE"/>
    <w:rsid w:val="00A812D8"/>
    <w:rsid w:val="00A81EB4"/>
    <w:rsid w:val="00A83357"/>
    <w:rsid w:val="00A83DA9"/>
    <w:rsid w:val="00A86DE2"/>
    <w:rsid w:val="00A920DE"/>
    <w:rsid w:val="00A924F0"/>
    <w:rsid w:val="00A925DF"/>
    <w:rsid w:val="00A92AE2"/>
    <w:rsid w:val="00A93947"/>
    <w:rsid w:val="00A95672"/>
    <w:rsid w:val="00A95896"/>
    <w:rsid w:val="00A97E5F"/>
    <w:rsid w:val="00AA0FAF"/>
    <w:rsid w:val="00AA205E"/>
    <w:rsid w:val="00AA245D"/>
    <w:rsid w:val="00AA2E85"/>
    <w:rsid w:val="00AA5DAC"/>
    <w:rsid w:val="00AA6D09"/>
    <w:rsid w:val="00AA7CAE"/>
    <w:rsid w:val="00AB0A38"/>
    <w:rsid w:val="00AB2CA2"/>
    <w:rsid w:val="00AB5673"/>
    <w:rsid w:val="00AB7005"/>
    <w:rsid w:val="00AB7D26"/>
    <w:rsid w:val="00AC0777"/>
    <w:rsid w:val="00AC0850"/>
    <w:rsid w:val="00AC1898"/>
    <w:rsid w:val="00AC2312"/>
    <w:rsid w:val="00AC26CB"/>
    <w:rsid w:val="00AC2762"/>
    <w:rsid w:val="00AC5D07"/>
    <w:rsid w:val="00AC75D2"/>
    <w:rsid w:val="00AC771D"/>
    <w:rsid w:val="00AD024E"/>
    <w:rsid w:val="00AD08B5"/>
    <w:rsid w:val="00AD18D4"/>
    <w:rsid w:val="00AD1A71"/>
    <w:rsid w:val="00AD262E"/>
    <w:rsid w:val="00AD2971"/>
    <w:rsid w:val="00AD46C1"/>
    <w:rsid w:val="00AE0948"/>
    <w:rsid w:val="00AE435E"/>
    <w:rsid w:val="00AE4AB8"/>
    <w:rsid w:val="00AE4D7C"/>
    <w:rsid w:val="00AE54F9"/>
    <w:rsid w:val="00AE6AC0"/>
    <w:rsid w:val="00AE7403"/>
    <w:rsid w:val="00AE786E"/>
    <w:rsid w:val="00AE7C70"/>
    <w:rsid w:val="00AE7DB0"/>
    <w:rsid w:val="00AF02D3"/>
    <w:rsid w:val="00AF0342"/>
    <w:rsid w:val="00AF1614"/>
    <w:rsid w:val="00AF19F7"/>
    <w:rsid w:val="00AF3946"/>
    <w:rsid w:val="00AF411C"/>
    <w:rsid w:val="00AF65F5"/>
    <w:rsid w:val="00AF6CA5"/>
    <w:rsid w:val="00AF7469"/>
    <w:rsid w:val="00AF79AA"/>
    <w:rsid w:val="00B03429"/>
    <w:rsid w:val="00B04E67"/>
    <w:rsid w:val="00B063A7"/>
    <w:rsid w:val="00B10853"/>
    <w:rsid w:val="00B114F6"/>
    <w:rsid w:val="00B12E08"/>
    <w:rsid w:val="00B130A2"/>
    <w:rsid w:val="00B13DFB"/>
    <w:rsid w:val="00B15E1D"/>
    <w:rsid w:val="00B1652C"/>
    <w:rsid w:val="00B1668D"/>
    <w:rsid w:val="00B2018B"/>
    <w:rsid w:val="00B21630"/>
    <w:rsid w:val="00B2262C"/>
    <w:rsid w:val="00B239EC"/>
    <w:rsid w:val="00B24716"/>
    <w:rsid w:val="00B24928"/>
    <w:rsid w:val="00B259ED"/>
    <w:rsid w:val="00B25E24"/>
    <w:rsid w:val="00B2748F"/>
    <w:rsid w:val="00B30CBC"/>
    <w:rsid w:val="00B3218E"/>
    <w:rsid w:val="00B32F86"/>
    <w:rsid w:val="00B33B23"/>
    <w:rsid w:val="00B3470E"/>
    <w:rsid w:val="00B37077"/>
    <w:rsid w:val="00B37E2B"/>
    <w:rsid w:val="00B4000B"/>
    <w:rsid w:val="00B41657"/>
    <w:rsid w:val="00B4314C"/>
    <w:rsid w:val="00B43C07"/>
    <w:rsid w:val="00B44685"/>
    <w:rsid w:val="00B45345"/>
    <w:rsid w:val="00B4593E"/>
    <w:rsid w:val="00B4631C"/>
    <w:rsid w:val="00B47537"/>
    <w:rsid w:val="00B476EC"/>
    <w:rsid w:val="00B5004F"/>
    <w:rsid w:val="00B5019E"/>
    <w:rsid w:val="00B50425"/>
    <w:rsid w:val="00B514D2"/>
    <w:rsid w:val="00B52D4D"/>
    <w:rsid w:val="00B53334"/>
    <w:rsid w:val="00B557FC"/>
    <w:rsid w:val="00B558C5"/>
    <w:rsid w:val="00B55C4F"/>
    <w:rsid w:val="00B5721B"/>
    <w:rsid w:val="00B5798E"/>
    <w:rsid w:val="00B57A45"/>
    <w:rsid w:val="00B6075A"/>
    <w:rsid w:val="00B60C58"/>
    <w:rsid w:val="00B61E59"/>
    <w:rsid w:val="00B62232"/>
    <w:rsid w:val="00B629AC"/>
    <w:rsid w:val="00B62D2C"/>
    <w:rsid w:val="00B631F0"/>
    <w:rsid w:val="00B632F5"/>
    <w:rsid w:val="00B65B9F"/>
    <w:rsid w:val="00B65EA7"/>
    <w:rsid w:val="00B679D3"/>
    <w:rsid w:val="00B67B90"/>
    <w:rsid w:val="00B67E01"/>
    <w:rsid w:val="00B70B13"/>
    <w:rsid w:val="00B72B27"/>
    <w:rsid w:val="00B734A1"/>
    <w:rsid w:val="00B73D91"/>
    <w:rsid w:val="00B7469E"/>
    <w:rsid w:val="00B7656C"/>
    <w:rsid w:val="00B76AE9"/>
    <w:rsid w:val="00B81734"/>
    <w:rsid w:val="00B829DF"/>
    <w:rsid w:val="00B857FF"/>
    <w:rsid w:val="00B86053"/>
    <w:rsid w:val="00B86232"/>
    <w:rsid w:val="00B87691"/>
    <w:rsid w:val="00B87904"/>
    <w:rsid w:val="00B90B33"/>
    <w:rsid w:val="00B910FC"/>
    <w:rsid w:val="00B913B0"/>
    <w:rsid w:val="00B91A2A"/>
    <w:rsid w:val="00B94B1D"/>
    <w:rsid w:val="00B9503E"/>
    <w:rsid w:val="00B95171"/>
    <w:rsid w:val="00B95AA5"/>
    <w:rsid w:val="00B97C6E"/>
    <w:rsid w:val="00BA01F9"/>
    <w:rsid w:val="00BA0F4D"/>
    <w:rsid w:val="00BA1DA7"/>
    <w:rsid w:val="00BA2070"/>
    <w:rsid w:val="00BA2956"/>
    <w:rsid w:val="00BA33C7"/>
    <w:rsid w:val="00BA42E1"/>
    <w:rsid w:val="00BA4D52"/>
    <w:rsid w:val="00BA5EA6"/>
    <w:rsid w:val="00BA6631"/>
    <w:rsid w:val="00BA688F"/>
    <w:rsid w:val="00BB11F6"/>
    <w:rsid w:val="00BB21A1"/>
    <w:rsid w:val="00BB605E"/>
    <w:rsid w:val="00BB6B0C"/>
    <w:rsid w:val="00BB7FC1"/>
    <w:rsid w:val="00BC0361"/>
    <w:rsid w:val="00BC0F3C"/>
    <w:rsid w:val="00BC1DAF"/>
    <w:rsid w:val="00BC29DD"/>
    <w:rsid w:val="00BC2F2A"/>
    <w:rsid w:val="00BC3778"/>
    <w:rsid w:val="00BC41C2"/>
    <w:rsid w:val="00BC4A1C"/>
    <w:rsid w:val="00BC4B7C"/>
    <w:rsid w:val="00BC50A9"/>
    <w:rsid w:val="00BC57F0"/>
    <w:rsid w:val="00BC58F4"/>
    <w:rsid w:val="00BC7008"/>
    <w:rsid w:val="00BC7B7A"/>
    <w:rsid w:val="00BC7CD6"/>
    <w:rsid w:val="00BD0779"/>
    <w:rsid w:val="00BD0F55"/>
    <w:rsid w:val="00BD30BF"/>
    <w:rsid w:val="00BD40B0"/>
    <w:rsid w:val="00BD4373"/>
    <w:rsid w:val="00BD451C"/>
    <w:rsid w:val="00BD4B77"/>
    <w:rsid w:val="00BD4E4A"/>
    <w:rsid w:val="00BD71FA"/>
    <w:rsid w:val="00BE08E6"/>
    <w:rsid w:val="00BE1CF0"/>
    <w:rsid w:val="00BE355E"/>
    <w:rsid w:val="00BE4CC6"/>
    <w:rsid w:val="00BE54E7"/>
    <w:rsid w:val="00BE5D16"/>
    <w:rsid w:val="00BE69DF"/>
    <w:rsid w:val="00BE7197"/>
    <w:rsid w:val="00BE7D46"/>
    <w:rsid w:val="00BF041B"/>
    <w:rsid w:val="00BF0C5C"/>
    <w:rsid w:val="00BF1407"/>
    <w:rsid w:val="00BF2280"/>
    <w:rsid w:val="00BF3D5D"/>
    <w:rsid w:val="00BF544E"/>
    <w:rsid w:val="00BF63A3"/>
    <w:rsid w:val="00BF63FE"/>
    <w:rsid w:val="00BF6992"/>
    <w:rsid w:val="00BF7171"/>
    <w:rsid w:val="00BF79C0"/>
    <w:rsid w:val="00C001DA"/>
    <w:rsid w:val="00C02C29"/>
    <w:rsid w:val="00C040BD"/>
    <w:rsid w:val="00C047CF"/>
    <w:rsid w:val="00C05B0A"/>
    <w:rsid w:val="00C077BC"/>
    <w:rsid w:val="00C11C22"/>
    <w:rsid w:val="00C11C56"/>
    <w:rsid w:val="00C124A6"/>
    <w:rsid w:val="00C13D8A"/>
    <w:rsid w:val="00C13EAE"/>
    <w:rsid w:val="00C17828"/>
    <w:rsid w:val="00C2080E"/>
    <w:rsid w:val="00C20D7F"/>
    <w:rsid w:val="00C21F48"/>
    <w:rsid w:val="00C23F22"/>
    <w:rsid w:val="00C24318"/>
    <w:rsid w:val="00C24446"/>
    <w:rsid w:val="00C260DE"/>
    <w:rsid w:val="00C263BA"/>
    <w:rsid w:val="00C264DF"/>
    <w:rsid w:val="00C26A5D"/>
    <w:rsid w:val="00C31B9E"/>
    <w:rsid w:val="00C374CF"/>
    <w:rsid w:val="00C42692"/>
    <w:rsid w:val="00C427C3"/>
    <w:rsid w:val="00C42DCB"/>
    <w:rsid w:val="00C42E35"/>
    <w:rsid w:val="00C473C1"/>
    <w:rsid w:val="00C478B7"/>
    <w:rsid w:val="00C50AD2"/>
    <w:rsid w:val="00C51042"/>
    <w:rsid w:val="00C515EF"/>
    <w:rsid w:val="00C52D55"/>
    <w:rsid w:val="00C53CE2"/>
    <w:rsid w:val="00C540F1"/>
    <w:rsid w:val="00C569D4"/>
    <w:rsid w:val="00C6194C"/>
    <w:rsid w:val="00C61E2F"/>
    <w:rsid w:val="00C621C8"/>
    <w:rsid w:val="00C636C8"/>
    <w:rsid w:val="00C64117"/>
    <w:rsid w:val="00C64731"/>
    <w:rsid w:val="00C64D59"/>
    <w:rsid w:val="00C64FF3"/>
    <w:rsid w:val="00C65329"/>
    <w:rsid w:val="00C66583"/>
    <w:rsid w:val="00C670D6"/>
    <w:rsid w:val="00C71459"/>
    <w:rsid w:val="00C7316A"/>
    <w:rsid w:val="00C73497"/>
    <w:rsid w:val="00C737CA"/>
    <w:rsid w:val="00C737E0"/>
    <w:rsid w:val="00C739E1"/>
    <w:rsid w:val="00C73C1A"/>
    <w:rsid w:val="00C75469"/>
    <w:rsid w:val="00C75F85"/>
    <w:rsid w:val="00C76220"/>
    <w:rsid w:val="00C76382"/>
    <w:rsid w:val="00C8292E"/>
    <w:rsid w:val="00C8476E"/>
    <w:rsid w:val="00C856F5"/>
    <w:rsid w:val="00C86DFC"/>
    <w:rsid w:val="00C9058E"/>
    <w:rsid w:val="00C914CF"/>
    <w:rsid w:val="00C930E5"/>
    <w:rsid w:val="00C93992"/>
    <w:rsid w:val="00C93C79"/>
    <w:rsid w:val="00C95053"/>
    <w:rsid w:val="00C9528C"/>
    <w:rsid w:val="00CA028E"/>
    <w:rsid w:val="00CA18E8"/>
    <w:rsid w:val="00CA2222"/>
    <w:rsid w:val="00CA3456"/>
    <w:rsid w:val="00CA431C"/>
    <w:rsid w:val="00CA69F7"/>
    <w:rsid w:val="00CA7158"/>
    <w:rsid w:val="00CA750A"/>
    <w:rsid w:val="00CA78A3"/>
    <w:rsid w:val="00CA7C84"/>
    <w:rsid w:val="00CB16CB"/>
    <w:rsid w:val="00CB18D8"/>
    <w:rsid w:val="00CB1FE2"/>
    <w:rsid w:val="00CB273E"/>
    <w:rsid w:val="00CB2807"/>
    <w:rsid w:val="00CB309F"/>
    <w:rsid w:val="00CB51CE"/>
    <w:rsid w:val="00CB57B5"/>
    <w:rsid w:val="00CB5EB9"/>
    <w:rsid w:val="00CC0BCA"/>
    <w:rsid w:val="00CC196A"/>
    <w:rsid w:val="00CC2724"/>
    <w:rsid w:val="00CC2A63"/>
    <w:rsid w:val="00CC2B5A"/>
    <w:rsid w:val="00CC2F3D"/>
    <w:rsid w:val="00CC4A9D"/>
    <w:rsid w:val="00CC4D1F"/>
    <w:rsid w:val="00CC5F23"/>
    <w:rsid w:val="00CC64D6"/>
    <w:rsid w:val="00CC7972"/>
    <w:rsid w:val="00CC7AED"/>
    <w:rsid w:val="00CC7BE0"/>
    <w:rsid w:val="00CD22EF"/>
    <w:rsid w:val="00CD2714"/>
    <w:rsid w:val="00CD37F7"/>
    <w:rsid w:val="00CD4B04"/>
    <w:rsid w:val="00CD5A93"/>
    <w:rsid w:val="00CD628F"/>
    <w:rsid w:val="00CD71CB"/>
    <w:rsid w:val="00CD7CEF"/>
    <w:rsid w:val="00CE034D"/>
    <w:rsid w:val="00CE0E7C"/>
    <w:rsid w:val="00CE10FD"/>
    <w:rsid w:val="00CE1431"/>
    <w:rsid w:val="00CE2107"/>
    <w:rsid w:val="00CE31CF"/>
    <w:rsid w:val="00CE3594"/>
    <w:rsid w:val="00CE6F7E"/>
    <w:rsid w:val="00CE7418"/>
    <w:rsid w:val="00CF10EB"/>
    <w:rsid w:val="00CF1ECA"/>
    <w:rsid w:val="00CF2D6B"/>
    <w:rsid w:val="00CF3FB9"/>
    <w:rsid w:val="00CF4298"/>
    <w:rsid w:val="00CF567B"/>
    <w:rsid w:val="00CF5D0E"/>
    <w:rsid w:val="00CF77C1"/>
    <w:rsid w:val="00D005AA"/>
    <w:rsid w:val="00D00B2A"/>
    <w:rsid w:val="00D00C55"/>
    <w:rsid w:val="00D0274A"/>
    <w:rsid w:val="00D04F21"/>
    <w:rsid w:val="00D04FD7"/>
    <w:rsid w:val="00D056D3"/>
    <w:rsid w:val="00D05B6E"/>
    <w:rsid w:val="00D05F96"/>
    <w:rsid w:val="00D06A91"/>
    <w:rsid w:val="00D07D13"/>
    <w:rsid w:val="00D07E71"/>
    <w:rsid w:val="00D1075A"/>
    <w:rsid w:val="00D11366"/>
    <w:rsid w:val="00D12FE9"/>
    <w:rsid w:val="00D1356F"/>
    <w:rsid w:val="00D163F9"/>
    <w:rsid w:val="00D16AB6"/>
    <w:rsid w:val="00D178C1"/>
    <w:rsid w:val="00D2026A"/>
    <w:rsid w:val="00D21370"/>
    <w:rsid w:val="00D22449"/>
    <w:rsid w:val="00D22B98"/>
    <w:rsid w:val="00D22C77"/>
    <w:rsid w:val="00D22DFA"/>
    <w:rsid w:val="00D24B26"/>
    <w:rsid w:val="00D26D33"/>
    <w:rsid w:val="00D270E7"/>
    <w:rsid w:val="00D2761F"/>
    <w:rsid w:val="00D27DAA"/>
    <w:rsid w:val="00D311D4"/>
    <w:rsid w:val="00D318CD"/>
    <w:rsid w:val="00D31AC0"/>
    <w:rsid w:val="00D322C9"/>
    <w:rsid w:val="00D32B65"/>
    <w:rsid w:val="00D32CA2"/>
    <w:rsid w:val="00D34342"/>
    <w:rsid w:val="00D344BA"/>
    <w:rsid w:val="00D3453B"/>
    <w:rsid w:val="00D35033"/>
    <w:rsid w:val="00D35F7F"/>
    <w:rsid w:val="00D40630"/>
    <w:rsid w:val="00D42ACF"/>
    <w:rsid w:val="00D443A3"/>
    <w:rsid w:val="00D443B0"/>
    <w:rsid w:val="00D46A0C"/>
    <w:rsid w:val="00D47030"/>
    <w:rsid w:val="00D50F0A"/>
    <w:rsid w:val="00D51495"/>
    <w:rsid w:val="00D516C7"/>
    <w:rsid w:val="00D521A5"/>
    <w:rsid w:val="00D525F8"/>
    <w:rsid w:val="00D5443A"/>
    <w:rsid w:val="00D55297"/>
    <w:rsid w:val="00D55ABA"/>
    <w:rsid w:val="00D5688C"/>
    <w:rsid w:val="00D575ED"/>
    <w:rsid w:val="00D60DCC"/>
    <w:rsid w:val="00D61082"/>
    <w:rsid w:val="00D61921"/>
    <w:rsid w:val="00D631A1"/>
    <w:rsid w:val="00D66065"/>
    <w:rsid w:val="00D66849"/>
    <w:rsid w:val="00D67DEF"/>
    <w:rsid w:val="00D7049F"/>
    <w:rsid w:val="00D71FEC"/>
    <w:rsid w:val="00D71FF5"/>
    <w:rsid w:val="00D72C9D"/>
    <w:rsid w:val="00D72E8F"/>
    <w:rsid w:val="00D73A22"/>
    <w:rsid w:val="00D7711F"/>
    <w:rsid w:val="00D807C6"/>
    <w:rsid w:val="00D83E4B"/>
    <w:rsid w:val="00D83EFC"/>
    <w:rsid w:val="00D8466E"/>
    <w:rsid w:val="00D84CA8"/>
    <w:rsid w:val="00D87579"/>
    <w:rsid w:val="00D8764C"/>
    <w:rsid w:val="00D8791A"/>
    <w:rsid w:val="00D919A0"/>
    <w:rsid w:val="00D91E7E"/>
    <w:rsid w:val="00D9211E"/>
    <w:rsid w:val="00D92B42"/>
    <w:rsid w:val="00D959FC"/>
    <w:rsid w:val="00D95E3B"/>
    <w:rsid w:val="00D96785"/>
    <w:rsid w:val="00D968B6"/>
    <w:rsid w:val="00D97E39"/>
    <w:rsid w:val="00D97F65"/>
    <w:rsid w:val="00DA009E"/>
    <w:rsid w:val="00DA21D4"/>
    <w:rsid w:val="00DA2400"/>
    <w:rsid w:val="00DA2A05"/>
    <w:rsid w:val="00DA3131"/>
    <w:rsid w:val="00DA3811"/>
    <w:rsid w:val="00DA46E9"/>
    <w:rsid w:val="00DA49D7"/>
    <w:rsid w:val="00DA65FC"/>
    <w:rsid w:val="00DA73C9"/>
    <w:rsid w:val="00DA7B72"/>
    <w:rsid w:val="00DB04AD"/>
    <w:rsid w:val="00DB0A2F"/>
    <w:rsid w:val="00DB171F"/>
    <w:rsid w:val="00DB5249"/>
    <w:rsid w:val="00DB5960"/>
    <w:rsid w:val="00DB5D08"/>
    <w:rsid w:val="00DB776B"/>
    <w:rsid w:val="00DC3FEB"/>
    <w:rsid w:val="00DC4B42"/>
    <w:rsid w:val="00DD0680"/>
    <w:rsid w:val="00DD28FC"/>
    <w:rsid w:val="00DD423C"/>
    <w:rsid w:val="00DD43D5"/>
    <w:rsid w:val="00DD549A"/>
    <w:rsid w:val="00DD5DB0"/>
    <w:rsid w:val="00DD62F9"/>
    <w:rsid w:val="00DD76A0"/>
    <w:rsid w:val="00DE04FE"/>
    <w:rsid w:val="00DE0BA1"/>
    <w:rsid w:val="00DE1C16"/>
    <w:rsid w:val="00DE3652"/>
    <w:rsid w:val="00DE3892"/>
    <w:rsid w:val="00DE4B1D"/>
    <w:rsid w:val="00DE5366"/>
    <w:rsid w:val="00DE6EAE"/>
    <w:rsid w:val="00DE71EE"/>
    <w:rsid w:val="00DE76AB"/>
    <w:rsid w:val="00DF05CE"/>
    <w:rsid w:val="00DF0B37"/>
    <w:rsid w:val="00DF20C0"/>
    <w:rsid w:val="00DF24A6"/>
    <w:rsid w:val="00DF2C98"/>
    <w:rsid w:val="00DF39D6"/>
    <w:rsid w:val="00DF46A9"/>
    <w:rsid w:val="00DF4CBA"/>
    <w:rsid w:val="00DF7163"/>
    <w:rsid w:val="00DF7EFA"/>
    <w:rsid w:val="00E01EE7"/>
    <w:rsid w:val="00E0410E"/>
    <w:rsid w:val="00E04FF6"/>
    <w:rsid w:val="00E06463"/>
    <w:rsid w:val="00E07D62"/>
    <w:rsid w:val="00E100DE"/>
    <w:rsid w:val="00E11BE3"/>
    <w:rsid w:val="00E121B2"/>
    <w:rsid w:val="00E1335A"/>
    <w:rsid w:val="00E14F66"/>
    <w:rsid w:val="00E15203"/>
    <w:rsid w:val="00E15327"/>
    <w:rsid w:val="00E15E8C"/>
    <w:rsid w:val="00E15EE1"/>
    <w:rsid w:val="00E163C1"/>
    <w:rsid w:val="00E209EC"/>
    <w:rsid w:val="00E21262"/>
    <w:rsid w:val="00E25E80"/>
    <w:rsid w:val="00E27700"/>
    <w:rsid w:val="00E309B2"/>
    <w:rsid w:val="00E319DB"/>
    <w:rsid w:val="00E32066"/>
    <w:rsid w:val="00E33071"/>
    <w:rsid w:val="00E333F1"/>
    <w:rsid w:val="00E33EA8"/>
    <w:rsid w:val="00E353CC"/>
    <w:rsid w:val="00E366A0"/>
    <w:rsid w:val="00E36B7B"/>
    <w:rsid w:val="00E40A35"/>
    <w:rsid w:val="00E41520"/>
    <w:rsid w:val="00E42209"/>
    <w:rsid w:val="00E4332D"/>
    <w:rsid w:val="00E4392F"/>
    <w:rsid w:val="00E470DD"/>
    <w:rsid w:val="00E4729F"/>
    <w:rsid w:val="00E47D15"/>
    <w:rsid w:val="00E508E8"/>
    <w:rsid w:val="00E51999"/>
    <w:rsid w:val="00E53B18"/>
    <w:rsid w:val="00E54180"/>
    <w:rsid w:val="00E549D1"/>
    <w:rsid w:val="00E552F5"/>
    <w:rsid w:val="00E56179"/>
    <w:rsid w:val="00E5763E"/>
    <w:rsid w:val="00E6163A"/>
    <w:rsid w:val="00E62392"/>
    <w:rsid w:val="00E62A54"/>
    <w:rsid w:val="00E63C13"/>
    <w:rsid w:val="00E63C83"/>
    <w:rsid w:val="00E64774"/>
    <w:rsid w:val="00E64CFE"/>
    <w:rsid w:val="00E65934"/>
    <w:rsid w:val="00E65AD2"/>
    <w:rsid w:val="00E65BE5"/>
    <w:rsid w:val="00E6719E"/>
    <w:rsid w:val="00E678D6"/>
    <w:rsid w:val="00E71D20"/>
    <w:rsid w:val="00E72264"/>
    <w:rsid w:val="00E72E49"/>
    <w:rsid w:val="00E7373D"/>
    <w:rsid w:val="00E77389"/>
    <w:rsid w:val="00E77967"/>
    <w:rsid w:val="00E8007D"/>
    <w:rsid w:val="00E81A43"/>
    <w:rsid w:val="00E81EBA"/>
    <w:rsid w:val="00E83F69"/>
    <w:rsid w:val="00E84E6E"/>
    <w:rsid w:val="00E84EFB"/>
    <w:rsid w:val="00E861E6"/>
    <w:rsid w:val="00E9036A"/>
    <w:rsid w:val="00E944C2"/>
    <w:rsid w:val="00E94DE8"/>
    <w:rsid w:val="00E94F2F"/>
    <w:rsid w:val="00E95168"/>
    <w:rsid w:val="00E95D7F"/>
    <w:rsid w:val="00E95F24"/>
    <w:rsid w:val="00EA2964"/>
    <w:rsid w:val="00EA3255"/>
    <w:rsid w:val="00EA3809"/>
    <w:rsid w:val="00EA39F5"/>
    <w:rsid w:val="00EA4F35"/>
    <w:rsid w:val="00EA50D4"/>
    <w:rsid w:val="00EA52BD"/>
    <w:rsid w:val="00EA5D1A"/>
    <w:rsid w:val="00EB02DF"/>
    <w:rsid w:val="00EB12DC"/>
    <w:rsid w:val="00EB328E"/>
    <w:rsid w:val="00EB3E46"/>
    <w:rsid w:val="00EB4A02"/>
    <w:rsid w:val="00EB6065"/>
    <w:rsid w:val="00EB78DF"/>
    <w:rsid w:val="00EC0678"/>
    <w:rsid w:val="00EC069B"/>
    <w:rsid w:val="00EC0FDA"/>
    <w:rsid w:val="00EC1C0E"/>
    <w:rsid w:val="00EC1D92"/>
    <w:rsid w:val="00EC2237"/>
    <w:rsid w:val="00EC22FA"/>
    <w:rsid w:val="00EC3CA2"/>
    <w:rsid w:val="00EC48A2"/>
    <w:rsid w:val="00EC60DC"/>
    <w:rsid w:val="00EC658C"/>
    <w:rsid w:val="00EC71B0"/>
    <w:rsid w:val="00EC7FB2"/>
    <w:rsid w:val="00ED0D4A"/>
    <w:rsid w:val="00ED1D74"/>
    <w:rsid w:val="00ED3ACB"/>
    <w:rsid w:val="00ED72C1"/>
    <w:rsid w:val="00ED771B"/>
    <w:rsid w:val="00ED7E57"/>
    <w:rsid w:val="00EE2890"/>
    <w:rsid w:val="00EE2C68"/>
    <w:rsid w:val="00EE4EF0"/>
    <w:rsid w:val="00EE64FE"/>
    <w:rsid w:val="00EE66EB"/>
    <w:rsid w:val="00EE6C89"/>
    <w:rsid w:val="00EE7A40"/>
    <w:rsid w:val="00EF2BCB"/>
    <w:rsid w:val="00EF3DA9"/>
    <w:rsid w:val="00EF4537"/>
    <w:rsid w:val="00EF4EBF"/>
    <w:rsid w:val="00EF619F"/>
    <w:rsid w:val="00EF6BC3"/>
    <w:rsid w:val="00F01353"/>
    <w:rsid w:val="00F02843"/>
    <w:rsid w:val="00F03133"/>
    <w:rsid w:val="00F04FF2"/>
    <w:rsid w:val="00F0532B"/>
    <w:rsid w:val="00F05983"/>
    <w:rsid w:val="00F066F3"/>
    <w:rsid w:val="00F073D7"/>
    <w:rsid w:val="00F07D47"/>
    <w:rsid w:val="00F1009D"/>
    <w:rsid w:val="00F119F5"/>
    <w:rsid w:val="00F129B7"/>
    <w:rsid w:val="00F129C5"/>
    <w:rsid w:val="00F14700"/>
    <w:rsid w:val="00F14B65"/>
    <w:rsid w:val="00F15461"/>
    <w:rsid w:val="00F158F6"/>
    <w:rsid w:val="00F20DA4"/>
    <w:rsid w:val="00F21A59"/>
    <w:rsid w:val="00F23C05"/>
    <w:rsid w:val="00F24027"/>
    <w:rsid w:val="00F25DD9"/>
    <w:rsid w:val="00F2658E"/>
    <w:rsid w:val="00F27BAC"/>
    <w:rsid w:val="00F30E2E"/>
    <w:rsid w:val="00F310B9"/>
    <w:rsid w:val="00F324C8"/>
    <w:rsid w:val="00F32C6B"/>
    <w:rsid w:val="00F330DA"/>
    <w:rsid w:val="00F333AF"/>
    <w:rsid w:val="00F33739"/>
    <w:rsid w:val="00F3676F"/>
    <w:rsid w:val="00F3759E"/>
    <w:rsid w:val="00F37638"/>
    <w:rsid w:val="00F401F5"/>
    <w:rsid w:val="00F40DC7"/>
    <w:rsid w:val="00F41675"/>
    <w:rsid w:val="00F42B90"/>
    <w:rsid w:val="00F4341D"/>
    <w:rsid w:val="00F4463D"/>
    <w:rsid w:val="00F44F19"/>
    <w:rsid w:val="00F4522D"/>
    <w:rsid w:val="00F4523A"/>
    <w:rsid w:val="00F462A6"/>
    <w:rsid w:val="00F46B22"/>
    <w:rsid w:val="00F47837"/>
    <w:rsid w:val="00F51992"/>
    <w:rsid w:val="00F52405"/>
    <w:rsid w:val="00F52A28"/>
    <w:rsid w:val="00F54E13"/>
    <w:rsid w:val="00F555FF"/>
    <w:rsid w:val="00F565FD"/>
    <w:rsid w:val="00F604D4"/>
    <w:rsid w:val="00F60965"/>
    <w:rsid w:val="00F60D9E"/>
    <w:rsid w:val="00F611C0"/>
    <w:rsid w:val="00F6171F"/>
    <w:rsid w:val="00F61D56"/>
    <w:rsid w:val="00F6242A"/>
    <w:rsid w:val="00F628D4"/>
    <w:rsid w:val="00F62E4D"/>
    <w:rsid w:val="00F62FB4"/>
    <w:rsid w:val="00F64D80"/>
    <w:rsid w:val="00F66926"/>
    <w:rsid w:val="00F67C9F"/>
    <w:rsid w:val="00F67F85"/>
    <w:rsid w:val="00F72E46"/>
    <w:rsid w:val="00F7465F"/>
    <w:rsid w:val="00F754A6"/>
    <w:rsid w:val="00F777FD"/>
    <w:rsid w:val="00F82D8E"/>
    <w:rsid w:val="00F82EBD"/>
    <w:rsid w:val="00F83C23"/>
    <w:rsid w:val="00F86543"/>
    <w:rsid w:val="00F94D17"/>
    <w:rsid w:val="00F955F3"/>
    <w:rsid w:val="00F956BB"/>
    <w:rsid w:val="00F956E0"/>
    <w:rsid w:val="00F959DB"/>
    <w:rsid w:val="00F971DA"/>
    <w:rsid w:val="00F97A33"/>
    <w:rsid w:val="00FA0CDE"/>
    <w:rsid w:val="00FA182D"/>
    <w:rsid w:val="00FA20E9"/>
    <w:rsid w:val="00FA2D11"/>
    <w:rsid w:val="00FA41B6"/>
    <w:rsid w:val="00FA4CB5"/>
    <w:rsid w:val="00FA4D80"/>
    <w:rsid w:val="00FA6948"/>
    <w:rsid w:val="00FA706E"/>
    <w:rsid w:val="00FB0B54"/>
    <w:rsid w:val="00FB0C77"/>
    <w:rsid w:val="00FB0D8C"/>
    <w:rsid w:val="00FB385E"/>
    <w:rsid w:val="00FB4D6D"/>
    <w:rsid w:val="00FB52D7"/>
    <w:rsid w:val="00FB57E1"/>
    <w:rsid w:val="00FB6B35"/>
    <w:rsid w:val="00FC0DC2"/>
    <w:rsid w:val="00FC2FE5"/>
    <w:rsid w:val="00FC32E5"/>
    <w:rsid w:val="00FC44D0"/>
    <w:rsid w:val="00FC49B5"/>
    <w:rsid w:val="00FC49BF"/>
    <w:rsid w:val="00FC5328"/>
    <w:rsid w:val="00FC54E0"/>
    <w:rsid w:val="00FC65D0"/>
    <w:rsid w:val="00FC7071"/>
    <w:rsid w:val="00FD26B6"/>
    <w:rsid w:val="00FD2CE3"/>
    <w:rsid w:val="00FD2D2A"/>
    <w:rsid w:val="00FD3142"/>
    <w:rsid w:val="00FD3563"/>
    <w:rsid w:val="00FD4EF5"/>
    <w:rsid w:val="00FD65CB"/>
    <w:rsid w:val="00FD6F9E"/>
    <w:rsid w:val="00FD787A"/>
    <w:rsid w:val="00FE0588"/>
    <w:rsid w:val="00FE16DE"/>
    <w:rsid w:val="00FE1734"/>
    <w:rsid w:val="00FE423C"/>
    <w:rsid w:val="00FE4E02"/>
    <w:rsid w:val="00FE5092"/>
    <w:rsid w:val="00FE52D5"/>
    <w:rsid w:val="00FE6339"/>
    <w:rsid w:val="00FF07EE"/>
    <w:rsid w:val="00FF0812"/>
    <w:rsid w:val="00FF6300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4" w:uiPriority="99"/>
    <w:lsdException w:name="toc 1" w:uiPriority="39"/>
    <w:lsdException w:name="toc 3" w:uiPriority="39"/>
    <w:lsdException w:name="footnote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 w:qFormat="1"/>
    <w:lsdException w:name="List Number" w:semiHidden="0" w:uiPriority="3" w:unhideWhenUsed="0" w:qFormat="1"/>
    <w:lsdException w:name="List 4" w:semiHidden="0" w:unhideWhenUsed="0"/>
    <w:lsdException w:name="List 5" w:semiHidden="0" w:unhideWhenUsed="0"/>
    <w:lsdException w:name="List Bullet 2" w:uiPriority="99"/>
    <w:lsdException w:name="List Bullet 3" w:uiPriority="99"/>
    <w:lsdException w:name="Title" w:semiHidden="0" w:uiPriority="10" w:unhideWhenUsed="0" w:qFormat="1"/>
    <w:lsdException w:name="Body Text" w:qFormat="1"/>
    <w:lsdException w:name="List Continue 2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annotation subject" w:uiPriority="99"/>
    <w:lsdException w:name="Table List 5" w:uiPriority="99"/>
    <w:lsdException w:name="Balloon Text" w:uiPriority="99"/>
    <w:lsdException w:name="Table Grid" w:semiHidden="0" w:uiPriority="5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aliases w:val="!Обычный текст документа"/>
    <w:qFormat/>
    <w:rsid w:val="005E1F18"/>
    <w:pPr>
      <w:ind w:firstLine="567"/>
      <w:jc w:val="both"/>
    </w:pPr>
    <w:rPr>
      <w:rFonts w:ascii="Arial" w:hAnsi="Arial"/>
      <w:sz w:val="24"/>
      <w:szCs w:val="24"/>
    </w:rPr>
  </w:style>
  <w:style w:type="paragraph" w:styleId="10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. (1.0),ё"/>
    <w:basedOn w:val="a8"/>
    <w:next w:val="a8"/>
    <w:link w:val="11"/>
    <w:qFormat/>
    <w:rsid w:val="005E1F18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1">
    <w:name w:val="heading 2"/>
    <w:aliases w:val="Знак2,Заголовок 2 Знак1,Знак2 Знак,Заголовок 2 Знак Знак,Знак2 Знак Знак,Заголовок 2 Знак2 Знак,Знак2 Знак Знак1 Знак1,Заголовок 2 Знак Знак Знак1,Заголовок 2 Знак1 Знак Знак,Знак2 Знак Знак1 Знак Знак,!Разделы документа"/>
    <w:basedOn w:val="a8"/>
    <w:link w:val="22"/>
    <w:qFormat/>
    <w:rsid w:val="005E1F18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paragraph" w:styleId="30">
    <w:name w:val="heading 3"/>
    <w:aliases w:val="!Главы документа"/>
    <w:basedOn w:val="a8"/>
    <w:link w:val="31"/>
    <w:qFormat/>
    <w:rsid w:val="005E1F18"/>
    <w:pPr>
      <w:outlineLvl w:val="2"/>
    </w:pPr>
    <w:rPr>
      <w:b/>
      <w:bCs/>
      <w:sz w:val="28"/>
      <w:szCs w:val="26"/>
      <w:lang w:val="x-none" w:eastAsia="x-none"/>
    </w:rPr>
  </w:style>
  <w:style w:type="paragraph" w:styleId="4">
    <w:name w:val="heading 4"/>
    <w:aliases w:val="Заголовок без нумерации,Подпункт,H4,(????.),!Параграфы/Статьи документа"/>
    <w:basedOn w:val="a8"/>
    <w:link w:val="40"/>
    <w:qFormat/>
    <w:rsid w:val="005E1F18"/>
    <w:pPr>
      <w:outlineLvl w:val="3"/>
    </w:pPr>
    <w:rPr>
      <w:b/>
      <w:bCs/>
      <w:sz w:val="26"/>
      <w:szCs w:val="28"/>
      <w:lang w:val="x-none" w:eastAsia="x-none"/>
    </w:rPr>
  </w:style>
  <w:style w:type="paragraph" w:styleId="5">
    <w:name w:val="heading 5"/>
    <w:aliases w:val="Block Label,Underline,Block Label1,Block Label2,Block Label3,Block Label11,Block Label21,Block Label4,Block Label12,Block Label22,Block Label5,Block Label13,Block Label23,Block Label6,Block Label7,Block Label8,Block Label9,Block Label10,H5"/>
    <w:basedOn w:val="a8"/>
    <w:next w:val="a8"/>
    <w:link w:val="50"/>
    <w:unhideWhenUsed/>
    <w:qFormat/>
    <w:rsid w:val="00EB3E46"/>
    <w:pPr>
      <w:spacing w:before="240" w:after="60" w:line="360" w:lineRule="auto"/>
      <w:ind w:left="4309" w:hanging="360"/>
      <w:outlineLvl w:val="4"/>
    </w:pPr>
    <w:rPr>
      <w:rFonts w:ascii="Calibri" w:hAnsi="Calibri"/>
      <w:i/>
      <w:iCs/>
      <w:sz w:val="26"/>
      <w:szCs w:val="26"/>
      <w:lang w:val="x-none" w:eastAsia="en-US"/>
    </w:rPr>
  </w:style>
  <w:style w:type="paragraph" w:styleId="60">
    <w:name w:val="heading 6"/>
    <w:aliases w:val="Heading 6 Char"/>
    <w:basedOn w:val="a8"/>
    <w:next w:val="a8"/>
    <w:link w:val="61"/>
    <w:unhideWhenUsed/>
    <w:qFormat/>
    <w:rsid w:val="00EB3E46"/>
    <w:pPr>
      <w:spacing w:before="240" w:after="60" w:line="360" w:lineRule="auto"/>
      <w:ind w:left="5029" w:hanging="360"/>
      <w:outlineLvl w:val="5"/>
    </w:pPr>
    <w:rPr>
      <w:rFonts w:ascii="Calibri" w:hAnsi="Calibri"/>
      <w:sz w:val="22"/>
      <w:szCs w:val="22"/>
      <w:lang w:val="x-none" w:eastAsia="en-US"/>
    </w:rPr>
  </w:style>
  <w:style w:type="paragraph" w:styleId="7">
    <w:name w:val="heading 7"/>
    <w:basedOn w:val="a8"/>
    <w:next w:val="a8"/>
    <w:link w:val="70"/>
    <w:unhideWhenUsed/>
    <w:qFormat/>
    <w:rsid w:val="00EB3E46"/>
    <w:pPr>
      <w:spacing w:before="240" w:after="60" w:line="360" w:lineRule="auto"/>
      <w:ind w:left="5749" w:hanging="360"/>
      <w:outlineLvl w:val="6"/>
    </w:pPr>
    <w:rPr>
      <w:rFonts w:ascii="Calibri" w:hAnsi="Calibri"/>
      <w:lang w:val="x-none" w:eastAsia="en-US"/>
    </w:rPr>
  </w:style>
  <w:style w:type="paragraph" w:styleId="8">
    <w:name w:val="heading 8"/>
    <w:aliases w:val="Знак8"/>
    <w:basedOn w:val="a8"/>
    <w:next w:val="a8"/>
    <w:link w:val="80"/>
    <w:unhideWhenUsed/>
    <w:qFormat/>
    <w:rsid w:val="00EB3E46"/>
    <w:pPr>
      <w:spacing w:before="240" w:after="60" w:line="360" w:lineRule="auto"/>
      <w:ind w:left="6469" w:hanging="360"/>
      <w:outlineLvl w:val="7"/>
    </w:pPr>
    <w:rPr>
      <w:rFonts w:ascii="Calibri" w:hAnsi="Calibri"/>
      <w:i/>
      <w:iCs/>
      <w:lang w:val="x-none" w:eastAsia="en-US"/>
    </w:rPr>
  </w:style>
  <w:style w:type="paragraph" w:styleId="9">
    <w:name w:val="heading 9"/>
    <w:aliases w:val="Заголовок 90"/>
    <w:basedOn w:val="a8"/>
    <w:next w:val="a8"/>
    <w:link w:val="90"/>
    <w:unhideWhenUsed/>
    <w:qFormat/>
    <w:rsid w:val="00EB3E46"/>
    <w:pPr>
      <w:spacing w:before="240" w:after="60" w:line="360" w:lineRule="auto"/>
      <w:ind w:left="7189" w:hanging="360"/>
      <w:outlineLvl w:val="8"/>
    </w:pPr>
    <w:rPr>
      <w:rFonts w:ascii="Cambria" w:hAnsi="Cambria"/>
      <w:sz w:val="22"/>
      <w:szCs w:val="22"/>
      <w:lang w:val="x-none" w:eastAsia="en-US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caption"/>
    <w:aliases w:val="Caption Char"/>
    <w:basedOn w:val="a8"/>
    <w:next w:val="a8"/>
    <w:link w:val="ad"/>
    <w:qFormat/>
    <w:rPr>
      <w:rFonts w:ascii="Times New Roman" w:hAnsi="Times New Roman"/>
      <w:sz w:val="28"/>
      <w:lang w:val="x-none" w:eastAsia="x-none"/>
    </w:rPr>
  </w:style>
  <w:style w:type="paragraph" w:styleId="ae">
    <w:name w:val="Title"/>
    <w:basedOn w:val="a8"/>
    <w:link w:val="af"/>
    <w:qFormat/>
    <w:pPr>
      <w:suppressAutoHyphens/>
      <w:jc w:val="center"/>
    </w:pPr>
    <w:rPr>
      <w:rFonts w:ascii="TimesET" w:hAnsi="TimesET"/>
      <w:sz w:val="32"/>
      <w:lang w:val="x-none" w:eastAsia="x-none"/>
    </w:rPr>
  </w:style>
  <w:style w:type="paragraph" w:styleId="af0">
    <w:name w:val="header"/>
    <w:aliases w:val="??????? ??????????,Верхний колонтитул Знак1 Знак,Верхний колонтитул Знак Знак Знак"/>
    <w:basedOn w:val="a8"/>
    <w:link w:val="af1"/>
    <w:uiPriority w:val="99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styleId="af2">
    <w:name w:val="page number"/>
    <w:basedOn w:val="a9"/>
  </w:style>
  <w:style w:type="paragraph" w:customStyle="1" w:styleId="--">
    <w:name w:val="- СТРАНИЦА -"/>
    <w:rPr>
      <w:sz w:val="24"/>
      <w:szCs w:val="24"/>
    </w:rPr>
  </w:style>
  <w:style w:type="paragraph" w:styleId="af3">
    <w:name w:val="Body Text Indent"/>
    <w:basedOn w:val="a8"/>
    <w:link w:val="af4"/>
    <w:pPr>
      <w:shd w:val="clear" w:color="auto" w:fill="FFFFFF"/>
      <w:autoSpaceDE w:val="0"/>
      <w:autoSpaceDN w:val="0"/>
      <w:adjustRightInd w:val="0"/>
      <w:ind w:left="360" w:hanging="360"/>
    </w:pPr>
    <w:rPr>
      <w:rFonts w:ascii="Times New Roman" w:hAnsi="Times New Roman"/>
      <w:color w:val="000000"/>
      <w:sz w:val="28"/>
      <w:szCs w:val="28"/>
      <w:lang w:val="x-none" w:eastAsia="x-none"/>
    </w:rPr>
  </w:style>
  <w:style w:type="table" w:styleId="af5">
    <w:name w:val="Table Grid"/>
    <w:basedOn w:val="aa"/>
    <w:uiPriority w:val="59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Автозамена"/>
    <w:rsid w:val="00822006"/>
    <w:rPr>
      <w:sz w:val="24"/>
      <w:szCs w:val="24"/>
    </w:rPr>
  </w:style>
  <w:style w:type="paragraph" w:customStyle="1" w:styleId="af7">
    <w:name w:val="Знак"/>
    <w:basedOn w:val="a8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Название Знак"/>
    <w:link w:val="ae"/>
    <w:rsid w:val="004B5F2D"/>
    <w:rPr>
      <w:rFonts w:ascii="TimesET" w:hAnsi="TimesET"/>
      <w:sz w:val="32"/>
      <w:szCs w:val="24"/>
    </w:rPr>
  </w:style>
  <w:style w:type="paragraph" w:styleId="af8">
    <w:name w:val="No Spacing"/>
    <w:link w:val="af9"/>
    <w:uiPriority w:val="1"/>
    <w:qFormat/>
    <w:rsid w:val="00EB3E46"/>
    <w:rPr>
      <w:sz w:val="24"/>
      <w:szCs w:val="24"/>
    </w:rPr>
  </w:style>
  <w:style w:type="character" w:styleId="afa">
    <w:name w:val="Hyperlink"/>
    <w:uiPriority w:val="99"/>
    <w:rsid w:val="005E1F18"/>
    <w:rPr>
      <w:color w:val="0000FF"/>
      <w:u w:val="none"/>
    </w:rPr>
  </w:style>
  <w:style w:type="character" w:customStyle="1" w:styleId="af9">
    <w:name w:val="Без интервала Знак"/>
    <w:link w:val="af8"/>
    <w:uiPriority w:val="1"/>
    <w:locked/>
    <w:rsid w:val="00EB3E46"/>
    <w:rPr>
      <w:sz w:val="24"/>
      <w:szCs w:val="24"/>
      <w:lang w:bidi="ar-SA"/>
    </w:rPr>
  </w:style>
  <w:style w:type="paragraph" w:customStyle="1" w:styleId="afb">
    <w:name w:val="Таблица Текст лево"/>
    <w:basedOn w:val="a8"/>
    <w:qFormat/>
    <w:rsid w:val="00EB3E46"/>
    <w:pPr>
      <w:suppressAutoHyphens/>
      <w:contextualSpacing/>
    </w:pPr>
    <w:rPr>
      <w:kern w:val="32"/>
      <w:sz w:val="22"/>
      <w:szCs w:val="26"/>
    </w:rPr>
  </w:style>
  <w:style w:type="paragraph" w:styleId="afc">
    <w:name w:val="footer"/>
    <w:basedOn w:val="a8"/>
    <w:link w:val="afd"/>
    <w:rsid w:val="00EB3E46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fd">
    <w:name w:val="Нижний колонтитул Знак"/>
    <w:link w:val="afc"/>
    <w:rsid w:val="00EB3E46"/>
    <w:rPr>
      <w:sz w:val="24"/>
      <w:szCs w:val="24"/>
    </w:rPr>
  </w:style>
  <w:style w:type="character" w:customStyle="1" w:styleId="40">
    <w:name w:val="Заголовок 4 Знак"/>
    <w:aliases w:val="Заголовок без нумерации Знак,Подпункт Знак1,H4 Знак1,(????.) Знак1,!Параграфы/Статьи документа Знак"/>
    <w:link w:val="4"/>
    <w:rsid w:val="00EB3E46"/>
    <w:rPr>
      <w:rFonts w:ascii="Arial" w:hAnsi="Arial"/>
      <w:b/>
      <w:bCs/>
      <w:sz w:val="26"/>
      <w:szCs w:val="28"/>
    </w:rPr>
  </w:style>
  <w:style w:type="character" w:customStyle="1" w:styleId="50">
    <w:name w:val="Заголовок 5 Знак"/>
    <w:aliases w:val="Block Label Знак1,Underline Знак1,Block Label1 Знак1,Block Label2 Знак1,Block Label3 Знак1,Block Label11 Знак1,Block Label21 Знак1,Block Label4 Знак1,Block Label12 Знак1,Block Label22 Знак1,Block Label5 Знак1,Block Label13 Знак1,H5 Знак"/>
    <w:link w:val="5"/>
    <w:rsid w:val="00EB3E46"/>
    <w:rPr>
      <w:rFonts w:ascii="Calibri" w:hAnsi="Calibri"/>
      <w:i/>
      <w:iCs/>
      <w:sz w:val="26"/>
      <w:szCs w:val="26"/>
      <w:lang w:eastAsia="en-US"/>
    </w:rPr>
  </w:style>
  <w:style w:type="character" w:customStyle="1" w:styleId="61">
    <w:name w:val="Заголовок 6 Знак"/>
    <w:aliases w:val="Heading 6 Char Знак1"/>
    <w:link w:val="60"/>
    <w:rsid w:val="00EB3E46"/>
    <w:rPr>
      <w:rFonts w:ascii="Calibri" w:hAnsi="Calibri"/>
      <w:sz w:val="22"/>
      <w:szCs w:val="22"/>
      <w:lang w:eastAsia="en-US"/>
    </w:rPr>
  </w:style>
  <w:style w:type="character" w:customStyle="1" w:styleId="70">
    <w:name w:val="Заголовок 7 Знак"/>
    <w:link w:val="7"/>
    <w:rsid w:val="00EB3E46"/>
    <w:rPr>
      <w:rFonts w:ascii="Calibri" w:hAnsi="Calibri"/>
      <w:sz w:val="24"/>
      <w:szCs w:val="24"/>
      <w:lang w:eastAsia="en-US"/>
    </w:rPr>
  </w:style>
  <w:style w:type="character" w:customStyle="1" w:styleId="80">
    <w:name w:val="Заголовок 8 Знак"/>
    <w:aliases w:val="Знак8 Знак1"/>
    <w:link w:val="8"/>
    <w:rsid w:val="00EB3E46"/>
    <w:rPr>
      <w:rFonts w:ascii="Calibri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aliases w:val="Заголовок 90 Знак1"/>
    <w:link w:val="9"/>
    <w:rsid w:val="00EB3E46"/>
    <w:rPr>
      <w:rFonts w:ascii="Cambria" w:hAnsi="Cambria"/>
      <w:sz w:val="22"/>
      <w:szCs w:val="22"/>
      <w:lang w:eastAsia="en-US"/>
    </w:rPr>
  </w:style>
  <w:style w:type="character" w:customStyle="1" w:styleId="11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ё Знак"/>
    <w:link w:val="10"/>
    <w:rsid w:val="00EB3E46"/>
    <w:rPr>
      <w:rFonts w:ascii="Arial" w:hAnsi="Arial" w:cs="Arial"/>
      <w:b/>
      <w:bCs/>
      <w:kern w:val="32"/>
      <w:sz w:val="32"/>
      <w:szCs w:val="32"/>
    </w:rPr>
  </w:style>
  <w:style w:type="character" w:customStyle="1" w:styleId="22">
    <w:name w:val="Заголовок 2 Знак"/>
    <w:aliases w:val="Знак2 Знак2,Заголовок 2 Знак1 Знак1,Знак2 Знак Знак2,Заголовок 2 Знак Знак Знак2,Знак2 Знак Знак Знак1,Заголовок 2 Знак2 Знак Знак1,Знак2 Знак Знак1 Знак1 Знак1,Заголовок 2 Знак Знак Знак1 Знак1,Заголовок 2 Знак1 Знак Знак Знак1"/>
    <w:link w:val="21"/>
    <w:rsid w:val="00EB3E46"/>
    <w:rPr>
      <w:rFonts w:ascii="Arial" w:hAnsi="Arial" w:cs="Arial"/>
      <w:b/>
      <w:bCs/>
      <w:iCs/>
      <w:sz w:val="30"/>
      <w:szCs w:val="28"/>
    </w:rPr>
  </w:style>
  <w:style w:type="character" w:customStyle="1" w:styleId="31">
    <w:name w:val="Заголовок 3 Знак"/>
    <w:aliases w:val="!Главы документа Знак"/>
    <w:link w:val="30"/>
    <w:rsid w:val="00EB3E46"/>
    <w:rPr>
      <w:rFonts w:ascii="Arial" w:hAnsi="Arial" w:cs="Arial"/>
      <w:b/>
      <w:bCs/>
      <w:sz w:val="28"/>
      <w:szCs w:val="26"/>
    </w:rPr>
  </w:style>
  <w:style w:type="character" w:customStyle="1" w:styleId="af1">
    <w:name w:val="Верхний колонтитул Знак"/>
    <w:aliases w:val="??????? ?????????? Знак,Верхний колонтитул Знак1 Знак Знак,Верхний колонтитул Знак Знак Знак Знак"/>
    <w:link w:val="af0"/>
    <w:uiPriority w:val="99"/>
    <w:rsid w:val="00EB3E46"/>
    <w:rPr>
      <w:sz w:val="24"/>
      <w:szCs w:val="24"/>
    </w:rPr>
  </w:style>
  <w:style w:type="character" w:customStyle="1" w:styleId="af4">
    <w:name w:val="Основной текст с отступом Знак"/>
    <w:link w:val="af3"/>
    <w:rsid w:val="00EB3E46"/>
    <w:rPr>
      <w:color w:val="000000"/>
      <w:sz w:val="28"/>
      <w:szCs w:val="28"/>
      <w:shd w:val="clear" w:color="auto" w:fill="FFFFFF"/>
    </w:rPr>
  </w:style>
  <w:style w:type="paragraph" w:customStyle="1" w:styleId="afe">
    <w:name w:val="Знак"/>
    <w:basedOn w:val="a8"/>
    <w:rsid w:val="00EB3E46"/>
    <w:rPr>
      <w:rFonts w:ascii="Verdana" w:hAnsi="Verdana" w:cs="Verdana"/>
      <w:sz w:val="20"/>
      <w:szCs w:val="20"/>
      <w:lang w:val="en-US" w:eastAsia="en-US"/>
    </w:rPr>
  </w:style>
  <w:style w:type="paragraph" w:styleId="aff">
    <w:name w:val="Body Text"/>
    <w:aliases w:val="Табличный,Табличный1,Табличный2,Табличный3,Табличный4,Табличный5,Табличный11,Табличный21,Табличный31,Табличный41,Òàáëè÷íûé,Òàáëè÷íûé1,Òàáëè÷íûé2,Òàáëè÷íûé3,Òàáëè÷íûé4,Òàáëè÷íûé5,Òàáëè÷íûé11,Òàáëè÷íûé21,Òàáëè÷íûé31,Òàáëè÷íûé41,Табличный6"/>
    <w:basedOn w:val="a8"/>
    <w:link w:val="aff0"/>
    <w:qFormat/>
    <w:rsid w:val="00EB3E46"/>
    <w:pPr>
      <w:spacing w:after="120"/>
    </w:pPr>
    <w:rPr>
      <w:rFonts w:ascii="Times New Roman" w:hAnsi="Times New Roman"/>
      <w:lang w:val="x-none" w:eastAsia="x-none"/>
    </w:rPr>
  </w:style>
  <w:style w:type="character" w:customStyle="1" w:styleId="aff0">
    <w:name w:val="Основной текст Знак"/>
    <w:aliases w:val="Табличный Знак,Табличный1 Знак,Табличный2 Знак,Табличный3 Знак,Табличный4 Знак,Табличный5 Знак,Табличный11 Знак,Табличный21 Знак,Табличный31 Знак,Табличный41 Знак,Òàáëè÷íûé Знак,Òàáëè÷íûé1 Знак,Òàáëè÷íûé2 Знак,Òàáëè÷íûé3 Знак"/>
    <w:link w:val="aff"/>
    <w:rsid w:val="00EB3E46"/>
    <w:rPr>
      <w:sz w:val="24"/>
      <w:szCs w:val="24"/>
    </w:rPr>
  </w:style>
  <w:style w:type="paragraph" w:customStyle="1" w:styleId="ConsPlusNormal">
    <w:name w:val="ConsPlusNormal"/>
    <w:link w:val="ConsPlusNormal0"/>
    <w:qFormat/>
    <w:rsid w:val="00EB3E4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1">
    <w:name w:val="Нормальный (таблица)"/>
    <w:basedOn w:val="a8"/>
    <w:next w:val="a8"/>
    <w:uiPriority w:val="99"/>
    <w:rsid w:val="00EB3E46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aff2">
    <w:name w:val="Прижатый влево"/>
    <w:basedOn w:val="a8"/>
    <w:next w:val="a8"/>
    <w:uiPriority w:val="99"/>
    <w:rsid w:val="00EB3E46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ConsPlusTitle">
    <w:name w:val="ConsPlusTitle"/>
    <w:rsid w:val="00EB3E4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ff3">
    <w:name w:val="Гипертекстовая ссылка"/>
    <w:uiPriority w:val="99"/>
    <w:rsid w:val="00EB3E46"/>
    <w:rPr>
      <w:b/>
      <w:bCs/>
      <w:color w:val="008000"/>
    </w:rPr>
  </w:style>
  <w:style w:type="paragraph" w:customStyle="1" w:styleId="aff4">
    <w:name w:val="Заголовок статьи"/>
    <w:basedOn w:val="a8"/>
    <w:next w:val="a8"/>
    <w:rsid w:val="00EB3E46"/>
    <w:pPr>
      <w:autoSpaceDE w:val="0"/>
      <w:autoSpaceDN w:val="0"/>
      <w:adjustRightInd w:val="0"/>
      <w:ind w:left="1612" w:hanging="892"/>
    </w:pPr>
    <w:rPr>
      <w:rFonts w:cs="Arial"/>
    </w:rPr>
  </w:style>
  <w:style w:type="character" w:styleId="aff5">
    <w:name w:val="FollowedHyperlink"/>
    <w:uiPriority w:val="99"/>
    <w:unhideWhenUsed/>
    <w:rsid w:val="00EB3E46"/>
    <w:rPr>
      <w:color w:val="800080"/>
      <w:u w:val="single"/>
    </w:rPr>
  </w:style>
  <w:style w:type="character" w:customStyle="1" w:styleId="110">
    <w:name w:val="Заголовок 1 Знак1"/>
    <w:aliases w:val="H1 Знак1,Document Header1 Знак1,Заголов Знак1,Загол 2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"/>
    <w:rsid w:val="00EB3E4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2"/>
    <w:basedOn w:val="a8"/>
    <w:link w:val="24"/>
    <w:unhideWhenUsed/>
    <w:rsid w:val="00EB3E46"/>
    <w:pPr>
      <w:spacing w:after="120" w:line="480" w:lineRule="auto"/>
    </w:pPr>
    <w:rPr>
      <w:rFonts w:ascii="Times New Roman" w:hAnsi="Times New Roman"/>
      <w:lang w:val="x-none" w:eastAsia="x-none"/>
    </w:rPr>
  </w:style>
  <w:style w:type="character" w:customStyle="1" w:styleId="24">
    <w:name w:val="Основной текст 2 Знак"/>
    <w:link w:val="23"/>
    <w:rsid w:val="00EB3E46"/>
    <w:rPr>
      <w:sz w:val="24"/>
      <w:szCs w:val="24"/>
    </w:rPr>
  </w:style>
  <w:style w:type="paragraph" w:styleId="25">
    <w:name w:val="Body Text Indent 2"/>
    <w:basedOn w:val="a8"/>
    <w:link w:val="26"/>
    <w:unhideWhenUsed/>
    <w:rsid w:val="00EB3E46"/>
    <w:pPr>
      <w:spacing w:after="120" w:line="480" w:lineRule="auto"/>
      <w:ind w:left="283"/>
    </w:pPr>
    <w:rPr>
      <w:rFonts w:ascii="Times New Roman" w:hAnsi="Times New Roman"/>
      <w:lang w:val="x-none" w:eastAsia="x-none"/>
    </w:rPr>
  </w:style>
  <w:style w:type="character" w:customStyle="1" w:styleId="26">
    <w:name w:val="Основной текст с отступом 2 Знак"/>
    <w:link w:val="25"/>
    <w:rsid w:val="00EB3E46"/>
    <w:rPr>
      <w:sz w:val="24"/>
      <w:szCs w:val="24"/>
    </w:rPr>
  </w:style>
  <w:style w:type="paragraph" w:styleId="aff6">
    <w:name w:val="Plain Text"/>
    <w:basedOn w:val="a8"/>
    <w:link w:val="aff7"/>
    <w:unhideWhenUsed/>
    <w:rsid w:val="00EB3E46"/>
    <w:rPr>
      <w:rFonts w:ascii="Courier New" w:hAnsi="Courier New"/>
      <w:sz w:val="20"/>
      <w:szCs w:val="20"/>
      <w:lang w:val="x-none" w:eastAsia="x-none"/>
    </w:rPr>
  </w:style>
  <w:style w:type="character" w:customStyle="1" w:styleId="aff7">
    <w:name w:val="Текст Знак"/>
    <w:link w:val="aff6"/>
    <w:rsid w:val="00EB3E46"/>
    <w:rPr>
      <w:rFonts w:ascii="Courier New" w:hAnsi="Courier New"/>
    </w:rPr>
  </w:style>
  <w:style w:type="paragraph" w:styleId="aff8">
    <w:name w:val="List Paragraph"/>
    <w:aliases w:val="List Paragraph,Абзац с отступом,Абзац списка1,Маркированный,Абзац списка11"/>
    <w:basedOn w:val="a8"/>
    <w:link w:val="aff9"/>
    <w:uiPriority w:val="34"/>
    <w:qFormat/>
    <w:rsid w:val="00EB3E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ConsNormal">
    <w:name w:val="ConsNormal"/>
    <w:rsid w:val="00EB3E4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EB3E46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ffa">
    <w:name w:val="Цветовое выделение"/>
    <w:uiPriority w:val="99"/>
    <w:rsid w:val="00EB3E46"/>
    <w:rPr>
      <w:b/>
      <w:bCs/>
      <w:color w:val="000080"/>
    </w:rPr>
  </w:style>
  <w:style w:type="character" w:customStyle="1" w:styleId="apple-converted-space">
    <w:name w:val="apple-converted-space"/>
    <w:rsid w:val="00EB3E46"/>
  </w:style>
  <w:style w:type="character" w:customStyle="1" w:styleId="13">
    <w:name w:val="Заголовок 1 Знак3"/>
    <w:aliases w:val="новая страница Знак1,. (1.0) Знак2,Заголовок к1 Знак2,Gliederung1 Знак2,Заголовок А Знак2,Заголовок 2-1 Знак2,Заголовок А Знак Знак1,Заголовок к1 Знак Знак1,Gliederung1 Знак Знак1,. (1.0) Знак Знак1,ё Знак1"/>
    <w:uiPriority w:val="9"/>
    <w:rsid w:val="00EB3E4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20">
    <w:name w:val="Заголовок 2 Знак2"/>
    <w:aliases w:val="Знак2 Знак1,Знак Знак,Заголовок 2 Знак1 Знак,Знак2 Знак Знак1,Заголовок 2 Знак Знак Знак,Знак2 Знак Знак Знак,Заголовок 2 Знак2 Знак Знак,Знак2 Знак Знак1 Знак1 Знак,Заголовок 2 Знак Знак Знак1 Знак,Заголовок 2 Знак1 Знак Знак Знак"/>
    <w:uiPriority w:val="9"/>
    <w:semiHidden/>
    <w:rsid w:val="00EB3E4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41">
    <w:name w:val="Заголовок 4 Знак1"/>
    <w:aliases w:val="Заголовок без нумерации Знак1,Подпункт Знак,H4 Знак,(????.) Знак"/>
    <w:uiPriority w:val="9"/>
    <w:semiHidden/>
    <w:rsid w:val="00EB3E46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51">
    <w:name w:val="Заголовок 5 Знак1"/>
    <w:aliases w:val="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uiPriority w:val="9"/>
    <w:semiHidden/>
    <w:rsid w:val="00EB3E46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610">
    <w:name w:val="Заголовок 6 Знак1"/>
    <w:aliases w:val="Heading 6 Char Знак"/>
    <w:uiPriority w:val="9"/>
    <w:semiHidden/>
    <w:rsid w:val="00EB3E46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81">
    <w:name w:val="Заголовок 8 Знак1"/>
    <w:aliases w:val="Знак8 Знак"/>
    <w:uiPriority w:val="9"/>
    <w:semiHidden/>
    <w:rsid w:val="00EB3E46"/>
    <w:rPr>
      <w:rFonts w:ascii="Cambria" w:eastAsia="Times New Roman" w:hAnsi="Cambria" w:cs="Times New Roman"/>
      <w:color w:val="404040"/>
    </w:rPr>
  </w:style>
  <w:style w:type="character" w:customStyle="1" w:styleId="91">
    <w:name w:val="Заголовок 9 Знак1"/>
    <w:aliases w:val="Заголовок 90 Знак"/>
    <w:uiPriority w:val="9"/>
    <w:semiHidden/>
    <w:rsid w:val="00EB3E46"/>
    <w:rPr>
      <w:rFonts w:ascii="Cambria" w:eastAsia="Times New Roman" w:hAnsi="Cambria" w:cs="Times New Roman"/>
      <w:i/>
      <w:iCs/>
      <w:color w:val="404040"/>
    </w:rPr>
  </w:style>
  <w:style w:type="paragraph" w:styleId="12">
    <w:name w:val="toc 1"/>
    <w:basedOn w:val="a8"/>
    <w:next w:val="a8"/>
    <w:autoRedefine/>
    <w:uiPriority w:val="39"/>
    <w:unhideWhenUsed/>
    <w:rsid w:val="00EB3E46"/>
    <w:pPr>
      <w:tabs>
        <w:tab w:val="left" w:pos="0"/>
        <w:tab w:val="left" w:pos="709"/>
        <w:tab w:val="right" w:leader="dot" w:pos="9923"/>
      </w:tabs>
      <w:ind w:left="567" w:right="-568" w:hanging="567"/>
    </w:pPr>
    <w:rPr>
      <w:b/>
      <w:noProof/>
      <w:color w:val="000000"/>
      <w:sz w:val="22"/>
      <w:szCs w:val="22"/>
    </w:rPr>
  </w:style>
  <w:style w:type="paragraph" w:styleId="27">
    <w:name w:val="toc 2"/>
    <w:basedOn w:val="a8"/>
    <w:next w:val="a8"/>
    <w:link w:val="29"/>
    <w:autoRedefine/>
    <w:unhideWhenUsed/>
    <w:rsid w:val="00EB3E46"/>
    <w:pPr>
      <w:tabs>
        <w:tab w:val="left" w:pos="880"/>
        <w:tab w:val="right" w:leader="dot" w:pos="9911"/>
      </w:tabs>
      <w:spacing w:after="100"/>
      <w:ind w:left="240"/>
    </w:pPr>
    <w:rPr>
      <w:rFonts w:ascii="Times New Roman" w:hAnsi="Times New Roman"/>
      <w:b/>
      <w:noProof/>
      <w:lang w:val="x-none" w:eastAsia="x-none"/>
    </w:rPr>
  </w:style>
  <w:style w:type="paragraph" w:styleId="32">
    <w:name w:val="toc 3"/>
    <w:basedOn w:val="a8"/>
    <w:next w:val="a8"/>
    <w:autoRedefine/>
    <w:uiPriority w:val="39"/>
    <w:unhideWhenUsed/>
    <w:rsid w:val="00EB3E46"/>
    <w:pPr>
      <w:ind w:left="480"/>
    </w:pPr>
  </w:style>
  <w:style w:type="paragraph" w:styleId="affb">
    <w:name w:val="footnote text"/>
    <w:basedOn w:val="a8"/>
    <w:link w:val="affc"/>
    <w:uiPriority w:val="99"/>
    <w:unhideWhenUsed/>
    <w:rsid w:val="00EB3E46"/>
    <w:rPr>
      <w:sz w:val="20"/>
      <w:szCs w:val="20"/>
    </w:rPr>
  </w:style>
  <w:style w:type="character" w:customStyle="1" w:styleId="affc">
    <w:name w:val="Текст сноски Знак"/>
    <w:basedOn w:val="a9"/>
    <w:link w:val="affb"/>
    <w:uiPriority w:val="99"/>
    <w:rsid w:val="00EB3E46"/>
  </w:style>
  <w:style w:type="paragraph" w:styleId="affd">
    <w:name w:val="annotation text"/>
    <w:aliases w:val="!Равноширинный текст документа"/>
    <w:basedOn w:val="a8"/>
    <w:link w:val="affe"/>
    <w:rsid w:val="005E1F18"/>
    <w:rPr>
      <w:rFonts w:ascii="Courier" w:hAnsi="Courier"/>
      <w:sz w:val="22"/>
      <w:szCs w:val="20"/>
      <w:lang w:val="x-none" w:eastAsia="x-none"/>
    </w:rPr>
  </w:style>
  <w:style w:type="character" w:customStyle="1" w:styleId="affe">
    <w:name w:val="Текст примечания Знак"/>
    <w:aliases w:val="!Равноширинный текст документа Знак"/>
    <w:link w:val="affd"/>
    <w:rsid w:val="00EB3E46"/>
    <w:rPr>
      <w:rFonts w:ascii="Courier" w:hAnsi="Courier"/>
      <w:sz w:val="22"/>
    </w:rPr>
  </w:style>
  <w:style w:type="character" w:customStyle="1" w:styleId="14">
    <w:name w:val="Верхний колонтитул Знак1"/>
    <w:aliases w:val="??????? ?????????? Знак1,Верхний колонтитул Знак1 Знак Знак1,Верхний колонтитул Знак Знак Знак Знак1"/>
    <w:uiPriority w:val="99"/>
    <w:semiHidden/>
    <w:rsid w:val="00EB3E46"/>
    <w:rPr>
      <w:sz w:val="24"/>
      <w:szCs w:val="24"/>
    </w:rPr>
  </w:style>
  <w:style w:type="paragraph" w:styleId="a0">
    <w:name w:val="List Bullet"/>
    <w:basedOn w:val="a8"/>
    <w:next w:val="a8"/>
    <w:uiPriority w:val="99"/>
    <w:unhideWhenUsed/>
    <w:qFormat/>
    <w:rsid w:val="00EB3E46"/>
    <w:pPr>
      <w:numPr>
        <w:numId w:val="13"/>
      </w:numPr>
      <w:ind w:left="0" w:firstLine="0"/>
      <w:contextualSpacing/>
    </w:pPr>
  </w:style>
  <w:style w:type="paragraph" w:styleId="a">
    <w:name w:val="List Number"/>
    <w:basedOn w:val="a8"/>
    <w:next w:val="a8"/>
    <w:uiPriority w:val="3"/>
    <w:unhideWhenUsed/>
    <w:qFormat/>
    <w:rsid w:val="00EB3E46"/>
    <w:pPr>
      <w:numPr>
        <w:numId w:val="14"/>
      </w:numPr>
      <w:ind w:left="0" w:firstLine="0"/>
      <w:contextualSpacing/>
    </w:pPr>
  </w:style>
  <w:style w:type="character" w:customStyle="1" w:styleId="15">
    <w:name w:val="Основной текст Знак1"/>
    <w:aliases w:val="Табличный Знак1,Табличный1 Знак1,Табличный2 Знак1,Табличный3 Знак1,Табличный4 Знак1,Табличный5 Знак1,Табличный11 Знак1,Табличный21 Знак1,Табличный31 Знак1,Табличный41 Знак1,Òàáëè÷íûé Знак1,Òàáëè÷íûé1 Знак1,Òàáëè÷íûé2 Знак1"/>
    <w:uiPriority w:val="99"/>
    <w:semiHidden/>
    <w:rsid w:val="00EB3E46"/>
    <w:rPr>
      <w:sz w:val="24"/>
      <w:szCs w:val="24"/>
    </w:rPr>
  </w:style>
  <w:style w:type="paragraph" w:styleId="2a">
    <w:name w:val="List Continue 2"/>
    <w:basedOn w:val="a8"/>
    <w:link w:val="2b"/>
    <w:uiPriority w:val="99"/>
    <w:unhideWhenUsed/>
    <w:rsid w:val="00EB3E46"/>
    <w:pPr>
      <w:spacing w:after="120"/>
      <w:ind w:left="566"/>
      <w:contextualSpacing/>
    </w:pPr>
    <w:rPr>
      <w:rFonts w:ascii="Times New Roman" w:hAnsi="Times New Roman"/>
      <w:lang w:val="x-none" w:eastAsia="x-none"/>
    </w:rPr>
  </w:style>
  <w:style w:type="paragraph" w:styleId="33">
    <w:name w:val="Body Text 3"/>
    <w:basedOn w:val="a8"/>
    <w:link w:val="310"/>
    <w:unhideWhenUsed/>
    <w:rsid w:val="00EB3E46"/>
    <w:pPr>
      <w:spacing w:after="120" w:line="360" w:lineRule="auto"/>
      <w:ind w:firstLine="709"/>
    </w:pPr>
    <w:rPr>
      <w:rFonts w:eastAsia="Calibri"/>
      <w:sz w:val="16"/>
      <w:szCs w:val="16"/>
      <w:lang w:val="x-none" w:eastAsia="en-US"/>
    </w:rPr>
  </w:style>
  <w:style w:type="character" w:customStyle="1" w:styleId="34">
    <w:name w:val="Основной текст 3 Знак"/>
    <w:rsid w:val="00EB3E46"/>
    <w:rPr>
      <w:sz w:val="16"/>
      <w:szCs w:val="16"/>
    </w:rPr>
  </w:style>
  <w:style w:type="paragraph" w:styleId="afff">
    <w:name w:val="annotation subject"/>
    <w:basedOn w:val="affd"/>
    <w:next w:val="affd"/>
    <w:link w:val="afff0"/>
    <w:uiPriority w:val="99"/>
    <w:unhideWhenUsed/>
    <w:rsid w:val="00EB3E46"/>
    <w:rPr>
      <w:rFonts w:ascii="Times New Roman" w:hAnsi="Times New Roman"/>
      <w:b/>
      <w:bCs/>
      <w:sz w:val="20"/>
    </w:rPr>
  </w:style>
  <w:style w:type="character" w:customStyle="1" w:styleId="afff0">
    <w:name w:val="Тема примечания Знак"/>
    <w:link w:val="afff"/>
    <w:uiPriority w:val="99"/>
    <w:rsid w:val="00EB3E46"/>
    <w:rPr>
      <w:b/>
      <w:bCs/>
    </w:rPr>
  </w:style>
  <w:style w:type="paragraph" w:styleId="afff1">
    <w:name w:val="Balloon Text"/>
    <w:basedOn w:val="a8"/>
    <w:link w:val="afff2"/>
    <w:uiPriority w:val="99"/>
    <w:unhideWhenUsed/>
    <w:rsid w:val="00EB3E46"/>
    <w:rPr>
      <w:rFonts w:ascii="Tahoma" w:hAnsi="Tahoma"/>
      <w:sz w:val="16"/>
      <w:szCs w:val="16"/>
      <w:lang w:val="x-none" w:eastAsia="x-none"/>
    </w:rPr>
  </w:style>
  <w:style w:type="character" w:customStyle="1" w:styleId="afff2">
    <w:name w:val="Текст выноски Знак"/>
    <w:link w:val="afff1"/>
    <w:uiPriority w:val="99"/>
    <w:rsid w:val="00EB3E46"/>
    <w:rPr>
      <w:rFonts w:ascii="Tahoma" w:hAnsi="Tahoma" w:cs="Tahoma"/>
      <w:sz w:val="16"/>
      <w:szCs w:val="16"/>
    </w:rPr>
  </w:style>
  <w:style w:type="paragraph" w:styleId="2c">
    <w:name w:val="Quote"/>
    <w:basedOn w:val="a8"/>
    <w:next w:val="a8"/>
    <w:link w:val="2d"/>
    <w:uiPriority w:val="29"/>
    <w:qFormat/>
    <w:rsid w:val="00EB3E46"/>
    <w:rPr>
      <w:rFonts w:ascii="Times New Roman" w:hAnsi="Times New Roman"/>
      <w:i/>
      <w:iCs/>
      <w:color w:val="000000"/>
      <w:lang w:val="x-none" w:eastAsia="x-none"/>
    </w:rPr>
  </w:style>
  <w:style w:type="character" w:customStyle="1" w:styleId="2d">
    <w:name w:val="Цитата 2 Знак"/>
    <w:link w:val="2c"/>
    <w:uiPriority w:val="29"/>
    <w:rsid w:val="00EB3E46"/>
    <w:rPr>
      <w:i/>
      <w:iCs/>
      <w:color w:val="000000"/>
      <w:sz w:val="24"/>
      <w:szCs w:val="24"/>
    </w:rPr>
  </w:style>
  <w:style w:type="paragraph" w:styleId="afff3">
    <w:name w:val="TOC Heading"/>
    <w:basedOn w:val="10"/>
    <w:next w:val="a8"/>
    <w:uiPriority w:val="39"/>
    <w:semiHidden/>
    <w:unhideWhenUsed/>
    <w:qFormat/>
    <w:rsid w:val="00EB3E46"/>
    <w:pPr>
      <w:keepLines/>
      <w:spacing w:before="480" w:line="276" w:lineRule="auto"/>
      <w:ind w:left="1211" w:hanging="360"/>
      <w:jc w:val="left"/>
      <w:outlineLvl w:val="9"/>
    </w:pPr>
    <w:rPr>
      <w:rFonts w:ascii="Cambria" w:hAnsi="Cambria"/>
      <w:b w:val="0"/>
      <w:bCs w:val="0"/>
      <w:color w:val="365F91"/>
      <w:szCs w:val="28"/>
    </w:rPr>
  </w:style>
  <w:style w:type="character" w:customStyle="1" w:styleId="afff4">
    <w:name w:val="Заголовок без названия Знак"/>
    <w:link w:val="afff5"/>
    <w:locked/>
    <w:rsid w:val="00EB3E46"/>
    <w:rPr>
      <w:rFonts w:ascii="Cambria" w:hAnsi="Cambria"/>
      <w:b/>
      <w:bCs/>
      <w:i/>
      <w:iCs/>
      <w:sz w:val="24"/>
      <w:szCs w:val="24"/>
    </w:rPr>
  </w:style>
  <w:style w:type="paragraph" w:customStyle="1" w:styleId="afff5">
    <w:name w:val="Заголовок без названия"/>
    <w:basedOn w:val="4"/>
    <w:next w:val="4"/>
    <w:link w:val="afff4"/>
    <w:qFormat/>
    <w:rsid w:val="00EB3E46"/>
    <w:pPr>
      <w:numPr>
        <w:ilvl w:val="3"/>
      </w:numPr>
      <w:ind w:left="3589" w:hanging="360"/>
    </w:pPr>
    <w:rPr>
      <w:rFonts w:ascii="Cambria" w:hAnsi="Cambria"/>
      <w:i/>
      <w:iCs/>
      <w:sz w:val="24"/>
      <w:szCs w:val="24"/>
    </w:rPr>
  </w:style>
  <w:style w:type="paragraph" w:customStyle="1" w:styleId="afff6">
    <w:name w:val="заголовок без названия"/>
    <w:basedOn w:val="a8"/>
    <w:next w:val="a8"/>
    <w:qFormat/>
    <w:rsid w:val="00EB3E46"/>
    <w:pPr>
      <w:keepNext/>
      <w:pageBreakBefore/>
      <w:spacing w:before="200" w:after="120"/>
      <w:ind w:left="431" w:hanging="431"/>
      <w:jc w:val="center"/>
    </w:pPr>
  </w:style>
  <w:style w:type="paragraph" w:customStyle="1" w:styleId="afff7">
    <w:name w:val="Заголовок таблицы"/>
    <w:basedOn w:val="a8"/>
    <w:next w:val="a8"/>
    <w:uiPriority w:val="1"/>
    <w:qFormat/>
    <w:rsid w:val="00EB3E46"/>
    <w:pPr>
      <w:keepNext/>
      <w:contextualSpacing/>
      <w:jc w:val="center"/>
    </w:pPr>
  </w:style>
  <w:style w:type="paragraph" w:customStyle="1" w:styleId="afff8">
    <w:name w:val="Ячейка таблицы"/>
    <w:basedOn w:val="a8"/>
    <w:next w:val="a8"/>
    <w:qFormat/>
    <w:rsid w:val="00EB3E46"/>
    <w:pPr>
      <w:keepNext/>
      <w:keepLines/>
    </w:pPr>
  </w:style>
  <w:style w:type="character" w:customStyle="1" w:styleId="afff9">
    <w:name w:val="Осн. текст Знак"/>
    <w:link w:val="afffa"/>
    <w:locked/>
    <w:rsid w:val="00EB3E46"/>
    <w:rPr>
      <w:sz w:val="24"/>
      <w:szCs w:val="24"/>
    </w:rPr>
  </w:style>
  <w:style w:type="paragraph" w:customStyle="1" w:styleId="afffa">
    <w:name w:val="Осн. текст"/>
    <w:basedOn w:val="a8"/>
    <w:link w:val="afff9"/>
    <w:rsid w:val="00EB3E46"/>
    <w:pPr>
      <w:spacing w:line="360" w:lineRule="auto"/>
      <w:ind w:firstLine="709"/>
    </w:pPr>
    <w:rPr>
      <w:rFonts w:ascii="Times New Roman" w:hAnsi="Times New Roman"/>
      <w:lang w:val="x-none" w:eastAsia="x-none"/>
    </w:rPr>
  </w:style>
  <w:style w:type="character" w:customStyle="1" w:styleId="afffb">
    <w:name w:val="Подчеркнутый Знак"/>
    <w:link w:val="afffc"/>
    <w:semiHidden/>
    <w:locked/>
    <w:rsid w:val="00EB3E46"/>
    <w:rPr>
      <w:sz w:val="24"/>
      <w:szCs w:val="24"/>
      <w:u w:val="single"/>
    </w:rPr>
  </w:style>
  <w:style w:type="paragraph" w:customStyle="1" w:styleId="afffc">
    <w:name w:val="Подчеркнутый"/>
    <w:basedOn w:val="a8"/>
    <w:link w:val="afffb"/>
    <w:semiHidden/>
    <w:rsid w:val="00EB3E46"/>
    <w:pPr>
      <w:spacing w:line="360" w:lineRule="auto"/>
      <w:ind w:firstLine="709"/>
    </w:pPr>
    <w:rPr>
      <w:rFonts w:ascii="Times New Roman" w:hAnsi="Times New Roman"/>
      <w:u w:val="single"/>
      <w:lang w:val="x-none" w:eastAsia="x-none"/>
    </w:rPr>
  </w:style>
  <w:style w:type="paragraph" w:customStyle="1" w:styleId="S1">
    <w:name w:val="S_Заголовок 1"/>
    <w:basedOn w:val="10"/>
    <w:rsid w:val="00EB3E46"/>
    <w:pPr>
      <w:pageBreakBefore/>
      <w:numPr>
        <w:numId w:val="15"/>
      </w:numPr>
      <w:spacing w:after="120"/>
      <w:ind w:left="1134" w:firstLine="0"/>
      <w:jc w:val="left"/>
    </w:pPr>
    <w:rPr>
      <w:rFonts w:ascii="Cambria" w:hAnsi="Cambria"/>
      <w:b w:val="0"/>
      <w:bCs w:val="0"/>
      <w:caps/>
      <w:sz w:val="24"/>
      <w:szCs w:val="28"/>
    </w:rPr>
  </w:style>
  <w:style w:type="paragraph" w:customStyle="1" w:styleId="S2">
    <w:name w:val="S_Заголовок 2"/>
    <w:basedOn w:val="21"/>
    <w:rsid w:val="00EB3E46"/>
    <w:pPr>
      <w:numPr>
        <w:ilvl w:val="1"/>
        <w:numId w:val="15"/>
      </w:numPr>
      <w:jc w:val="both"/>
    </w:pPr>
    <w:rPr>
      <w:b w:val="0"/>
      <w:sz w:val="24"/>
    </w:rPr>
  </w:style>
  <w:style w:type="paragraph" w:customStyle="1" w:styleId="S3">
    <w:name w:val="S_Заголовок 3"/>
    <w:basedOn w:val="30"/>
    <w:rsid w:val="00EB3E46"/>
    <w:pPr>
      <w:numPr>
        <w:ilvl w:val="2"/>
        <w:numId w:val="15"/>
      </w:numPr>
      <w:spacing w:line="360" w:lineRule="auto"/>
      <w:jc w:val="left"/>
    </w:pPr>
    <w:rPr>
      <w:rFonts w:ascii="Times New Roman" w:hAnsi="Times New Roman"/>
      <w:sz w:val="24"/>
      <w:u w:val="single"/>
    </w:rPr>
  </w:style>
  <w:style w:type="paragraph" w:customStyle="1" w:styleId="S4">
    <w:name w:val="S_Заголовок 4"/>
    <w:basedOn w:val="4"/>
    <w:rsid w:val="00EB3E46"/>
    <w:pPr>
      <w:numPr>
        <w:ilvl w:val="3"/>
        <w:numId w:val="15"/>
      </w:numPr>
    </w:pPr>
    <w:rPr>
      <w:rFonts w:ascii="Times New Roman" w:hAnsi="Times New Roman"/>
      <w:bCs w:val="0"/>
      <w:i/>
      <w:iCs/>
    </w:rPr>
  </w:style>
  <w:style w:type="character" w:customStyle="1" w:styleId="S">
    <w:name w:val="S_Маркированный Знак Знак"/>
    <w:link w:val="S0"/>
    <w:locked/>
    <w:rsid w:val="00EB3E46"/>
    <w:rPr>
      <w:sz w:val="24"/>
      <w:szCs w:val="24"/>
    </w:rPr>
  </w:style>
  <w:style w:type="paragraph" w:customStyle="1" w:styleId="S0">
    <w:name w:val="S_Маркированный"/>
    <w:basedOn w:val="a0"/>
    <w:link w:val="S"/>
    <w:rsid w:val="00EB3E46"/>
    <w:pPr>
      <w:tabs>
        <w:tab w:val="clear" w:pos="360"/>
        <w:tab w:val="num" w:pos="2149"/>
      </w:tabs>
      <w:spacing w:line="360" w:lineRule="auto"/>
      <w:ind w:left="2149" w:hanging="360"/>
      <w:contextualSpacing w:val="0"/>
    </w:pPr>
    <w:rPr>
      <w:rFonts w:ascii="Times New Roman" w:hAnsi="Times New Roman"/>
      <w:lang w:val="x-none" w:eastAsia="x-none"/>
    </w:rPr>
  </w:style>
  <w:style w:type="character" w:customStyle="1" w:styleId="S5">
    <w:name w:val="S_Обычный Знак"/>
    <w:link w:val="S6"/>
    <w:locked/>
    <w:rsid w:val="00EB3E46"/>
    <w:rPr>
      <w:sz w:val="24"/>
      <w:szCs w:val="24"/>
    </w:rPr>
  </w:style>
  <w:style w:type="paragraph" w:customStyle="1" w:styleId="S6">
    <w:name w:val="S_Обычный"/>
    <w:basedOn w:val="a8"/>
    <w:link w:val="S5"/>
    <w:qFormat/>
    <w:rsid w:val="00EB3E46"/>
    <w:pPr>
      <w:spacing w:line="360" w:lineRule="auto"/>
      <w:ind w:firstLine="709"/>
    </w:pPr>
    <w:rPr>
      <w:rFonts w:ascii="Times New Roman" w:hAnsi="Times New Roman"/>
      <w:lang w:val="x-none" w:eastAsia="x-none"/>
    </w:rPr>
  </w:style>
  <w:style w:type="paragraph" w:customStyle="1" w:styleId="16">
    <w:name w:val="Стиль1"/>
    <w:basedOn w:val="S1"/>
    <w:qFormat/>
    <w:rsid w:val="00EB3E46"/>
  </w:style>
  <w:style w:type="paragraph" w:customStyle="1" w:styleId="afffd">
    <w:name w:val="Титул"/>
    <w:basedOn w:val="ae"/>
    <w:uiPriority w:val="99"/>
    <w:rsid w:val="00EB3E46"/>
    <w:rPr>
      <w:rFonts w:ascii="Arial" w:hAnsi="Arial"/>
      <w:b/>
      <w:szCs w:val="20"/>
      <w:lang w:eastAsia="en-US"/>
    </w:rPr>
  </w:style>
  <w:style w:type="character" w:customStyle="1" w:styleId="35">
    <w:name w:val="Основной текст (3)"/>
    <w:link w:val="311"/>
    <w:locked/>
    <w:rsid w:val="00EB3E46"/>
    <w:rPr>
      <w:i/>
      <w:iCs/>
      <w:shd w:val="clear" w:color="auto" w:fill="FFFFFF"/>
    </w:rPr>
  </w:style>
  <w:style w:type="paragraph" w:customStyle="1" w:styleId="311">
    <w:name w:val="Основной текст (3)1"/>
    <w:basedOn w:val="a8"/>
    <w:link w:val="35"/>
    <w:rsid w:val="00EB3E46"/>
    <w:pPr>
      <w:shd w:val="clear" w:color="auto" w:fill="FFFFFF"/>
      <w:spacing w:line="240" w:lineRule="atLeast"/>
    </w:pPr>
    <w:rPr>
      <w:rFonts w:ascii="Times New Roman" w:hAnsi="Times New Roman"/>
      <w:i/>
      <w:iCs/>
      <w:sz w:val="20"/>
      <w:szCs w:val="20"/>
      <w:lang w:val="x-none" w:eastAsia="x-none"/>
    </w:rPr>
  </w:style>
  <w:style w:type="character" w:customStyle="1" w:styleId="52">
    <w:name w:val="Основной текст (5)"/>
    <w:link w:val="510"/>
    <w:uiPriority w:val="99"/>
    <w:locked/>
    <w:rsid w:val="00EB3E46"/>
    <w:rPr>
      <w:sz w:val="24"/>
      <w:szCs w:val="24"/>
      <w:shd w:val="clear" w:color="auto" w:fill="FFFFFF"/>
    </w:rPr>
  </w:style>
  <w:style w:type="paragraph" w:customStyle="1" w:styleId="510">
    <w:name w:val="Основной текст (5)1"/>
    <w:basedOn w:val="a8"/>
    <w:link w:val="52"/>
    <w:uiPriority w:val="99"/>
    <w:rsid w:val="00EB3E46"/>
    <w:pPr>
      <w:shd w:val="clear" w:color="auto" w:fill="FFFFFF"/>
      <w:spacing w:line="274" w:lineRule="exact"/>
    </w:pPr>
    <w:rPr>
      <w:rFonts w:ascii="Times New Roman" w:hAnsi="Times New Roman"/>
      <w:lang w:val="x-none" w:eastAsia="x-none"/>
    </w:rPr>
  </w:style>
  <w:style w:type="character" w:customStyle="1" w:styleId="afffe">
    <w:name w:val="Обычный.Нормальный Знак"/>
    <w:link w:val="affff"/>
    <w:locked/>
    <w:rsid w:val="00EB3E46"/>
    <w:rPr>
      <w:sz w:val="24"/>
      <w:lang w:val="ru-RU" w:eastAsia="ru-RU" w:bidi="ar-SA"/>
    </w:rPr>
  </w:style>
  <w:style w:type="paragraph" w:customStyle="1" w:styleId="affff">
    <w:name w:val="Обычный.Нормальный"/>
    <w:link w:val="afffe"/>
    <w:rsid w:val="00EB3E46"/>
    <w:pPr>
      <w:spacing w:after="120"/>
      <w:ind w:firstLine="720"/>
      <w:jc w:val="both"/>
    </w:pPr>
    <w:rPr>
      <w:sz w:val="24"/>
    </w:rPr>
  </w:style>
  <w:style w:type="character" w:customStyle="1" w:styleId="-">
    <w:name w:val="ТНГП - Основной текст Знак"/>
    <w:link w:val="-0"/>
    <w:locked/>
    <w:rsid w:val="00EB3E46"/>
    <w:rPr>
      <w:b/>
      <w:bCs/>
      <w:sz w:val="24"/>
      <w:szCs w:val="24"/>
    </w:rPr>
  </w:style>
  <w:style w:type="paragraph" w:customStyle="1" w:styleId="-0">
    <w:name w:val="ТНГП - Основной текст"/>
    <w:basedOn w:val="a8"/>
    <w:link w:val="-"/>
    <w:autoRedefine/>
    <w:qFormat/>
    <w:rsid w:val="00EB3E46"/>
    <w:pPr>
      <w:ind w:firstLine="708"/>
    </w:pPr>
    <w:rPr>
      <w:rFonts w:ascii="Times New Roman" w:hAnsi="Times New Roman"/>
      <w:b/>
      <w:bCs/>
      <w:lang w:val="x-none" w:eastAsia="x-none"/>
    </w:rPr>
  </w:style>
  <w:style w:type="paragraph" w:customStyle="1" w:styleId="Text">
    <w:name w:val="Text"/>
    <w:basedOn w:val="a8"/>
    <w:rsid w:val="00EB3E46"/>
    <w:pPr>
      <w:spacing w:after="120"/>
    </w:pPr>
    <w:rPr>
      <w:sz w:val="22"/>
      <w:szCs w:val="20"/>
      <w:lang w:val="en-US"/>
    </w:rPr>
  </w:style>
  <w:style w:type="character" w:customStyle="1" w:styleId="53">
    <w:name w:val="Текст (ИОС5) Знак"/>
    <w:link w:val="54"/>
    <w:locked/>
    <w:rsid w:val="00EB3E46"/>
    <w:rPr>
      <w:rFonts w:ascii="Arial" w:hAnsi="Arial" w:cs="Arial"/>
      <w:szCs w:val="24"/>
    </w:rPr>
  </w:style>
  <w:style w:type="paragraph" w:customStyle="1" w:styleId="54">
    <w:name w:val="Текст (ИОС5)"/>
    <w:basedOn w:val="a8"/>
    <w:link w:val="53"/>
    <w:qFormat/>
    <w:rsid w:val="00EB3E46"/>
    <w:pPr>
      <w:spacing w:line="360" w:lineRule="auto"/>
      <w:ind w:firstLine="851"/>
    </w:pPr>
    <w:rPr>
      <w:sz w:val="20"/>
      <w:lang w:val="x-none" w:eastAsia="x-none"/>
    </w:rPr>
  </w:style>
  <w:style w:type="character" w:customStyle="1" w:styleId="affff0">
    <w:name w:val="Обычный Т Знак"/>
    <w:link w:val="affff1"/>
    <w:semiHidden/>
    <w:locked/>
    <w:rsid w:val="00EB3E46"/>
    <w:rPr>
      <w:rFonts w:ascii="Arial" w:hAnsi="Arial" w:cs="Arial"/>
    </w:rPr>
  </w:style>
  <w:style w:type="paragraph" w:customStyle="1" w:styleId="affff1">
    <w:name w:val="Обычный Т"/>
    <w:basedOn w:val="a8"/>
    <w:link w:val="affff0"/>
    <w:semiHidden/>
    <w:rsid w:val="00EB3E46"/>
    <w:pPr>
      <w:widowControl w:val="0"/>
      <w:spacing w:before="60" w:after="60"/>
      <w:contextualSpacing/>
    </w:pPr>
    <w:rPr>
      <w:sz w:val="20"/>
      <w:szCs w:val="20"/>
      <w:lang w:val="x-none" w:eastAsia="x-none"/>
    </w:rPr>
  </w:style>
  <w:style w:type="character" w:customStyle="1" w:styleId="120">
    <w:name w:val="Нормальный 12 Знак"/>
    <w:link w:val="121"/>
    <w:locked/>
    <w:rsid w:val="00EB3E46"/>
    <w:rPr>
      <w:sz w:val="24"/>
    </w:rPr>
  </w:style>
  <w:style w:type="paragraph" w:customStyle="1" w:styleId="121">
    <w:name w:val="Нормальный 12"/>
    <w:basedOn w:val="a8"/>
    <w:link w:val="120"/>
    <w:rsid w:val="00EB3E46"/>
    <w:pPr>
      <w:widowControl w:val="0"/>
      <w:spacing w:line="360" w:lineRule="auto"/>
    </w:pPr>
    <w:rPr>
      <w:rFonts w:ascii="Times New Roman" w:hAnsi="Times New Roman"/>
      <w:szCs w:val="20"/>
      <w:lang w:val="x-none" w:eastAsia="x-none"/>
    </w:rPr>
  </w:style>
  <w:style w:type="paragraph" w:customStyle="1" w:styleId="17">
    <w:name w:val="Маркированный Стиль1"/>
    <w:basedOn w:val="a8"/>
    <w:rsid w:val="00EB3E46"/>
    <w:pPr>
      <w:tabs>
        <w:tab w:val="left" w:pos="900"/>
        <w:tab w:val="num" w:pos="1440"/>
      </w:tabs>
      <w:ind w:left="1440" w:hanging="360"/>
      <w:outlineLvl w:val="0"/>
    </w:pPr>
    <w:rPr>
      <w:bCs/>
      <w:sz w:val="28"/>
      <w:szCs w:val="28"/>
    </w:rPr>
  </w:style>
  <w:style w:type="paragraph" w:customStyle="1" w:styleId="affff2">
    <w:name w:val="для таблиц из договоров"/>
    <w:basedOn w:val="a8"/>
    <w:rsid w:val="00EB3E46"/>
    <w:rPr>
      <w:szCs w:val="20"/>
    </w:rPr>
  </w:style>
  <w:style w:type="character" w:customStyle="1" w:styleId="affff3">
    <w:name w:val="Текст основной Знак"/>
    <w:link w:val="affff4"/>
    <w:locked/>
    <w:rsid w:val="00EB3E46"/>
    <w:rPr>
      <w:kern w:val="32"/>
      <w:sz w:val="24"/>
      <w:szCs w:val="26"/>
      <w:lang w:val="ru-RU" w:eastAsia="ru-RU" w:bidi="ar-SA"/>
    </w:rPr>
  </w:style>
  <w:style w:type="paragraph" w:customStyle="1" w:styleId="affff4">
    <w:name w:val="Текст основной"/>
    <w:link w:val="affff3"/>
    <w:rsid w:val="00EB3E46"/>
    <w:pPr>
      <w:suppressAutoHyphens/>
      <w:spacing w:line="360" w:lineRule="auto"/>
      <w:ind w:firstLine="425"/>
      <w:contextualSpacing/>
      <w:jc w:val="both"/>
    </w:pPr>
    <w:rPr>
      <w:kern w:val="32"/>
      <w:sz w:val="24"/>
      <w:szCs w:val="26"/>
    </w:rPr>
  </w:style>
  <w:style w:type="paragraph" w:customStyle="1" w:styleId="xl63">
    <w:name w:val="xl63"/>
    <w:basedOn w:val="a8"/>
    <w:rsid w:val="00EB3E46"/>
    <w:pPr>
      <w:spacing w:before="100" w:beforeAutospacing="1" w:after="100" w:afterAutospacing="1"/>
      <w:jc w:val="center"/>
    </w:pPr>
  </w:style>
  <w:style w:type="paragraph" w:customStyle="1" w:styleId="xl64">
    <w:name w:val="xl64"/>
    <w:basedOn w:val="a8"/>
    <w:rsid w:val="00EB3E46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18">
    <w:name w:val="Основной текст СамНИПИ Знак1"/>
    <w:link w:val="affff5"/>
    <w:locked/>
    <w:rsid w:val="00EB3E46"/>
    <w:rPr>
      <w:rFonts w:ascii="Arial" w:hAnsi="Arial" w:cs="Arial"/>
      <w:bCs/>
      <w:lang w:val="ru-RU" w:eastAsia="ru-RU" w:bidi="ar-SA"/>
    </w:rPr>
  </w:style>
  <w:style w:type="paragraph" w:customStyle="1" w:styleId="affff5">
    <w:name w:val="Основной текст СамНИПИ"/>
    <w:link w:val="18"/>
    <w:rsid w:val="00EB3E46"/>
    <w:pPr>
      <w:suppressAutoHyphens/>
      <w:spacing w:before="120"/>
      <w:ind w:firstLine="720"/>
      <w:jc w:val="both"/>
    </w:pPr>
    <w:rPr>
      <w:rFonts w:ascii="Arial" w:hAnsi="Arial" w:cs="Arial"/>
      <w:bCs/>
    </w:rPr>
  </w:style>
  <w:style w:type="character" w:customStyle="1" w:styleId="affff6">
    <w:name w:val="Обычный.Обычный док Знак"/>
    <w:link w:val="affff7"/>
    <w:locked/>
    <w:rsid w:val="00EB3E46"/>
    <w:rPr>
      <w:sz w:val="24"/>
      <w:lang w:val="ru-RU" w:eastAsia="ru-RU" w:bidi="ar-SA"/>
    </w:rPr>
  </w:style>
  <w:style w:type="paragraph" w:customStyle="1" w:styleId="affff7">
    <w:name w:val="Обычный.Обычный док"/>
    <w:link w:val="affff6"/>
    <w:rsid w:val="00EB3E46"/>
    <w:pPr>
      <w:overflowPunct w:val="0"/>
      <w:autoSpaceDE w:val="0"/>
      <w:autoSpaceDN w:val="0"/>
      <w:adjustRightInd w:val="0"/>
      <w:ind w:firstLine="851"/>
    </w:pPr>
    <w:rPr>
      <w:sz w:val="24"/>
    </w:rPr>
  </w:style>
  <w:style w:type="character" w:customStyle="1" w:styleId="048">
    <w:name w:val="Стиль Основной текст Югранефтегазпроект + Слева:  048 см Первая с... Знак"/>
    <w:link w:val="0480"/>
    <w:locked/>
    <w:rsid w:val="00EB3E46"/>
    <w:rPr>
      <w:rFonts w:ascii="Arial" w:hAnsi="Arial" w:cs="Arial"/>
    </w:rPr>
  </w:style>
  <w:style w:type="paragraph" w:customStyle="1" w:styleId="0480">
    <w:name w:val="Стиль Основной текст Югранефтегазпроект + Слева:  048 см Первая с..."/>
    <w:basedOn w:val="a8"/>
    <w:link w:val="048"/>
    <w:rsid w:val="00EB3E46"/>
    <w:pPr>
      <w:spacing w:line="360" w:lineRule="auto"/>
      <w:ind w:left="270" w:right="284" w:firstLine="450"/>
    </w:pPr>
    <w:rPr>
      <w:sz w:val="20"/>
      <w:szCs w:val="20"/>
      <w:lang w:val="x-none" w:eastAsia="x-none"/>
    </w:rPr>
  </w:style>
  <w:style w:type="character" w:customStyle="1" w:styleId="62">
    <w:name w:val="Стиль Основной текст Югранефтегазпроект + По левому краю Перед:  6... Знак"/>
    <w:link w:val="63"/>
    <w:locked/>
    <w:rsid w:val="00EB3E46"/>
    <w:rPr>
      <w:rFonts w:ascii="Arial" w:hAnsi="Arial" w:cs="Arial"/>
    </w:rPr>
  </w:style>
  <w:style w:type="paragraph" w:customStyle="1" w:styleId="63">
    <w:name w:val="Стиль Основной текст Югранефтегазпроект + По левому краю Перед:  6..."/>
    <w:basedOn w:val="a8"/>
    <w:link w:val="62"/>
    <w:rsid w:val="00EB3E46"/>
    <w:pPr>
      <w:spacing w:before="120" w:after="120" w:line="360" w:lineRule="auto"/>
      <w:ind w:left="709" w:right="284"/>
    </w:pPr>
    <w:rPr>
      <w:sz w:val="20"/>
      <w:szCs w:val="20"/>
      <w:lang w:val="x-none" w:eastAsia="x-none"/>
    </w:rPr>
  </w:style>
  <w:style w:type="character" w:customStyle="1" w:styleId="1-">
    <w:name w:val="1- таблица Знак"/>
    <w:link w:val="1-0"/>
    <w:locked/>
    <w:rsid w:val="00EB3E46"/>
    <w:rPr>
      <w:rFonts w:ascii="Arial" w:hAnsi="Arial" w:cs="Arial"/>
      <w:szCs w:val="24"/>
    </w:rPr>
  </w:style>
  <w:style w:type="paragraph" w:customStyle="1" w:styleId="1-0">
    <w:name w:val="1- таблица"/>
    <w:basedOn w:val="21"/>
    <w:link w:val="1-"/>
    <w:qFormat/>
    <w:rsid w:val="00EB3E46"/>
    <w:pPr>
      <w:numPr>
        <w:ilvl w:val="1"/>
      </w:numPr>
      <w:ind w:left="2149" w:hanging="360"/>
      <w:outlineLvl w:val="9"/>
    </w:pPr>
    <w:rPr>
      <w:b w:val="0"/>
      <w:bCs w:val="0"/>
      <w:iCs w:val="0"/>
      <w:sz w:val="20"/>
      <w:szCs w:val="24"/>
    </w:rPr>
  </w:style>
  <w:style w:type="character" w:customStyle="1" w:styleId="19">
    <w:name w:val="1 Знак"/>
    <w:aliases w:val="OG Heading 2 Знак1,- 1 Знак,Знак Знак Знак Знак2,Заголовок 21 Знак1,Заголовок 2 Знак Знак1 Знак1,Heading 2 Char1 Знак1,Heading 2 Char Char Знак1,Heading 2 Char1 Char Char Знак1,Знак Знак Зн Знак2,hseHeading 2 Знак,- 1.1 Знак,Title3 Знак,.1 Знак"/>
    <w:link w:val="1a"/>
    <w:locked/>
    <w:rsid w:val="00EB3E46"/>
    <w:rPr>
      <w:rFonts w:ascii="Arial" w:hAnsi="Arial" w:cs="Arial"/>
    </w:rPr>
  </w:style>
  <w:style w:type="paragraph" w:customStyle="1" w:styleId="1a">
    <w:name w:val="1"/>
    <w:basedOn w:val="a8"/>
    <w:link w:val="19"/>
    <w:qFormat/>
    <w:rsid w:val="00EB3E46"/>
    <w:pPr>
      <w:spacing w:line="360" w:lineRule="auto"/>
      <w:ind w:left="284" w:right="284" w:firstLine="709"/>
    </w:pPr>
    <w:rPr>
      <w:sz w:val="20"/>
      <w:szCs w:val="20"/>
      <w:lang w:val="x-none" w:eastAsia="x-none"/>
    </w:rPr>
  </w:style>
  <w:style w:type="paragraph" w:customStyle="1" w:styleId="-1">
    <w:name w:val="Таблица - текст обычный"/>
    <w:basedOn w:val="a8"/>
    <w:rsid w:val="00EB3E46"/>
    <w:pPr>
      <w:ind w:left="56" w:right="56"/>
    </w:pPr>
    <w:rPr>
      <w:rFonts w:cs="Arial"/>
      <w:sz w:val="20"/>
      <w:szCs w:val="20"/>
    </w:rPr>
  </w:style>
  <w:style w:type="paragraph" w:customStyle="1" w:styleId="affff8">
    <w:name w:val="ПЗ обычный"/>
    <w:qFormat/>
    <w:rsid w:val="00EB3E46"/>
    <w:rPr>
      <w:sz w:val="24"/>
      <w:szCs w:val="24"/>
    </w:rPr>
  </w:style>
  <w:style w:type="character" w:styleId="affff9">
    <w:name w:val="footnote reference"/>
    <w:uiPriority w:val="99"/>
    <w:unhideWhenUsed/>
    <w:rsid w:val="00EB3E46"/>
    <w:rPr>
      <w:vertAlign w:val="superscript"/>
    </w:rPr>
  </w:style>
  <w:style w:type="character" w:styleId="affffa">
    <w:name w:val="annotation reference"/>
    <w:uiPriority w:val="99"/>
    <w:unhideWhenUsed/>
    <w:rsid w:val="00EB3E46"/>
    <w:rPr>
      <w:sz w:val="16"/>
      <w:szCs w:val="16"/>
    </w:rPr>
  </w:style>
  <w:style w:type="character" w:styleId="affffb">
    <w:name w:val="Intense Reference"/>
    <w:uiPriority w:val="32"/>
    <w:qFormat/>
    <w:rsid w:val="00EB3E46"/>
    <w:rPr>
      <w:b/>
      <w:bCs/>
      <w:smallCaps/>
      <w:color w:val="C0504D"/>
      <w:spacing w:val="5"/>
      <w:u w:val="single"/>
    </w:rPr>
  </w:style>
  <w:style w:type="character" w:styleId="affffc">
    <w:name w:val="Book Title"/>
    <w:aliases w:val="Наименование объекта"/>
    <w:uiPriority w:val="33"/>
    <w:qFormat/>
    <w:rsid w:val="00EB3E46"/>
    <w:rPr>
      <w:b/>
      <w:bCs/>
      <w:smallCaps/>
      <w:spacing w:val="5"/>
    </w:rPr>
  </w:style>
  <w:style w:type="character" w:customStyle="1" w:styleId="st1">
    <w:name w:val="st1"/>
    <w:rsid w:val="00EB3E46"/>
  </w:style>
  <w:style w:type="character" w:customStyle="1" w:styleId="310">
    <w:name w:val="Основной текст 3 Знак1"/>
    <w:link w:val="33"/>
    <w:locked/>
    <w:rsid w:val="00EB3E46"/>
    <w:rPr>
      <w:rFonts w:ascii="Arial" w:eastAsia="Calibri" w:hAnsi="Arial"/>
      <w:sz w:val="16"/>
      <w:szCs w:val="16"/>
      <w:lang w:eastAsia="en-US"/>
    </w:rPr>
  </w:style>
  <w:style w:type="character" w:customStyle="1" w:styleId="FontStyle25">
    <w:name w:val="Font Style25"/>
    <w:uiPriority w:val="99"/>
    <w:rsid w:val="00EB3E4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Heading2Char2">
    <w:name w:val="Heading 2 Char2"/>
    <w:aliases w:val="h2 Char2,h21 Char2,5 Char2,Заголовок пункта (1.1) Char2,Indented Heading Char2,H2 Char2,H21 Char2,H22 Char2,Indented Heading1 Char2,Indented Heading2 Char2,Indented Heading3 Char2,Indented Heading4 Char2,H23 Char2,H211 Char2,H221 Char2"/>
    <w:uiPriority w:val="99"/>
    <w:semiHidden/>
    <w:locked/>
    <w:rsid w:val="00EB3E46"/>
    <w:rPr>
      <w:rFonts w:ascii="Cambria" w:hAnsi="Cambria" w:cs="Times New Roman" w:hint="default"/>
      <w:b/>
      <w:bCs/>
      <w:i/>
      <w:iCs/>
      <w:sz w:val="28"/>
      <w:szCs w:val="28"/>
    </w:rPr>
  </w:style>
  <w:style w:type="numbering" w:customStyle="1" w:styleId="28">
    <w:name w:val="Стиль28"/>
    <w:rsid w:val="00EB3E46"/>
    <w:pPr>
      <w:numPr>
        <w:numId w:val="16"/>
      </w:numPr>
    </w:pPr>
  </w:style>
  <w:style w:type="paragraph" w:styleId="affffd">
    <w:name w:val="Block Text"/>
    <w:basedOn w:val="a8"/>
    <w:rsid w:val="00EB3E46"/>
    <w:pPr>
      <w:widowControl w:val="0"/>
      <w:ind w:left="567" w:right="849"/>
    </w:pPr>
    <w:rPr>
      <w:szCs w:val="20"/>
    </w:rPr>
  </w:style>
  <w:style w:type="paragraph" w:styleId="36">
    <w:name w:val="Body Text Indent 3"/>
    <w:basedOn w:val="a8"/>
    <w:link w:val="37"/>
    <w:rsid w:val="00EB3E46"/>
    <w:pPr>
      <w:widowControl w:val="0"/>
      <w:spacing w:line="360" w:lineRule="auto"/>
    </w:pPr>
    <w:rPr>
      <w:rFonts w:ascii="Times New Roman" w:hAnsi="Times New Roman"/>
      <w:color w:val="800000"/>
      <w:szCs w:val="20"/>
      <w:lang w:val="x-none" w:eastAsia="x-none"/>
    </w:rPr>
  </w:style>
  <w:style w:type="character" w:customStyle="1" w:styleId="37">
    <w:name w:val="Основной текст с отступом 3 Знак"/>
    <w:link w:val="36"/>
    <w:rsid w:val="00EB3E46"/>
    <w:rPr>
      <w:color w:val="800000"/>
      <w:sz w:val="24"/>
    </w:rPr>
  </w:style>
  <w:style w:type="character" w:customStyle="1" w:styleId="apple-style-span">
    <w:name w:val="apple-style-span"/>
    <w:rsid w:val="00EB3E46"/>
  </w:style>
  <w:style w:type="paragraph" w:customStyle="1" w:styleId="affffe">
    <w:name w:val="Текст Центр"/>
    <w:basedOn w:val="a8"/>
    <w:link w:val="afffff"/>
    <w:uiPriority w:val="87"/>
    <w:rsid w:val="00EB3E46"/>
    <w:pPr>
      <w:suppressAutoHyphens/>
      <w:jc w:val="center"/>
    </w:pPr>
    <w:rPr>
      <w:rFonts w:eastAsia="Andale Sans UI"/>
      <w:kern w:val="24"/>
      <w:lang w:val="x-none" w:eastAsia="en-US"/>
    </w:rPr>
  </w:style>
  <w:style w:type="character" w:customStyle="1" w:styleId="afffff">
    <w:name w:val="Текст Центр Знак"/>
    <w:link w:val="affffe"/>
    <w:uiPriority w:val="87"/>
    <w:rsid w:val="00EB3E46"/>
    <w:rPr>
      <w:rFonts w:ascii="Arial" w:eastAsia="Andale Sans UI" w:hAnsi="Arial" w:cs="Arial"/>
      <w:kern w:val="24"/>
      <w:sz w:val="24"/>
      <w:szCs w:val="24"/>
      <w:lang w:eastAsia="en-US"/>
    </w:rPr>
  </w:style>
  <w:style w:type="paragraph" w:styleId="afffff0">
    <w:name w:val="endnote text"/>
    <w:basedOn w:val="a8"/>
    <w:link w:val="afffff1"/>
    <w:rsid w:val="00EB3E46"/>
    <w:rPr>
      <w:sz w:val="20"/>
      <w:szCs w:val="20"/>
    </w:rPr>
  </w:style>
  <w:style w:type="character" w:customStyle="1" w:styleId="afffff1">
    <w:name w:val="Текст концевой сноски Знак"/>
    <w:basedOn w:val="a9"/>
    <w:link w:val="afffff0"/>
    <w:rsid w:val="00EB3E46"/>
  </w:style>
  <w:style w:type="character" w:styleId="afffff2">
    <w:name w:val="endnote reference"/>
    <w:rsid w:val="00EB3E46"/>
    <w:rPr>
      <w:vertAlign w:val="superscript"/>
    </w:rPr>
  </w:style>
  <w:style w:type="paragraph" w:customStyle="1" w:styleId="afffff3">
    <w:name w:val="абзац"/>
    <w:basedOn w:val="a8"/>
    <w:rsid w:val="00EB3E46"/>
    <w:pPr>
      <w:spacing w:line="360" w:lineRule="auto"/>
      <w:ind w:firstLine="851"/>
    </w:pPr>
    <w:rPr>
      <w:szCs w:val="20"/>
    </w:rPr>
  </w:style>
  <w:style w:type="paragraph" w:customStyle="1" w:styleId="formattext">
    <w:name w:val="formattext"/>
    <w:basedOn w:val="a8"/>
    <w:rsid w:val="00EB3E46"/>
    <w:pPr>
      <w:spacing w:before="100" w:beforeAutospacing="1" w:after="100" w:afterAutospacing="1"/>
    </w:pPr>
  </w:style>
  <w:style w:type="character" w:customStyle="1" w:styleId="match">
    <w:name w:val="match"/>
    <w:rsid w:val="00EB3E46"/>
  </w:style>
  <w:style w:type="character" w:styleId="afffff4">
    <w:name w:val="Emphasis"/>
    <w:uiPriority w:val="20"/>
    <w:qFormat/>
    <w:rsid w:val="00EB3E46"/>
    <w:rPr>
      <w:i/>
      <w:iCs/>
    </w:rPr>
  </w:style>
  <w:style w:type="paragraph" w:customStyle="1" w:styleId="Style30">
    <w:name w:val="Style30"/>
    <w:basedOn w:val="a8"/>
    <w:uiPriority w:val="99"/>
    <w:rsid w:val="00EB3E46"/>
    <w:pPr>
      <w:widowControl w:val="0"/>
      <w:autoSpaceDE w:val="0"/>
      <w:autoSpaceDN w:val="0"/>
      <w:adjustRightInd w:val="0"/>
      <w:spacing w:line="216" w:lineRule="exact"/>
    </w:pPr>
  </w:style>
  <w:style w:type="character" w:customStyle="1" w:styleId="FontStyle98">
    <w:name w:val="Font Style98"/>
    <w:uiPriority w:val="99"/>
    <w:rsid w:val="00EB3E46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EB3E4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e">
    <w:name w:val="Заг 2"/>
    <w:basedOn w:val="a8"/>
    <w:next w:val="a8"/>
    <w:qFormat/>
    <w:rsid w:val="00EB3E46"/>
    <w:pPr>
      <w:tabs>
        <w:tab w:val="left" w:pos="1276"/>
      </w:tabs>
      <w:spacing w:before="240" w:after="120"/>
      <w:ind w:left="4829" w:right="170" w:hanging="576"/>
      <w:outlineLvl w:val="1"/>
    </w:pPr>
    <w:rPr>
      <w:rFonts w:eastAsia="Calibri"/>
      <w:b/>
      <w:noProof/>
      <w:lang w:eastAsia="en-US"/>
    </w:rPr>
  </w:style>
  <w:style w:type="paragraph" w:customStyle="1" w:styleId="38">
    <w:name w:val="Заг 3"/>
    <w:basedOn w:val="a8"/>
    <w:next w:val="a8"/>
    <w:qFormat/>
    <w:rsid w:val="00EB3E46"/>
    <w:pPr>
      <w:tabs>
        <w:tab w:val="left" w:pos="1276"/>
      </w:tabs>
      <w:spacing w:before="120" w:after="120"/>
      <w:ind w:right="170" w:firstLine="709"/>
    </w:pPr>
    <w:rPr>
      <w:rFonts w:eastAsia="Calibri"/>
      <w:lang w:eastAsia="en-US"/>
    </w:rPr>
  </w:style>
  <w:style w:type="paragraph" w:customStyle="1" w:styleId="afffff5">
    <w:name w:val="Заг. таблиц"/>
    <w:basedOn w:val="a8"/>
    <w:rsid w:val="00EB3E46"/>
    <w:pPr>
      <w:autoSpaceDE w:val="0"/>
      <w:autoSpaceDN w:val="0"/>
      <w:jc w:val="center"/>
    </w:pPr>
    <w:rPr>
      <w:rFonts w:eastAsia="Calibri"/>
      <w:bCs/>
      <w:sz w:val="20"/>
      <w:szCs w:val="20"/>
      <w:lang w:eastAsia="en-US"/>
    </w:rPr>
  </w:style>
  <w:style w:type="paragraph" w:customStyle="1" w:styleId="afffff6">
    <w:name w:val="Названия Таблиц"/>
    <w:basedOn w:val="a8"/>
    <w:rsid w:val="00EB3E46"/>
    <w:pPr>
      <w:spacing w:after="120"/>
      <w:ind w:right="170"/>
    </w:pPr>
    <w:rPr>
      <w:rFonts w:eastAsia="Calibri"/>
      <w:lang w:eastAsia="en-US"/>
    </w:rPr>
  </w:style>
  <w:style w:type="paragraph" w:customStyle="1" w:styleId="afffff7">
    <w:name w:val="Обычн. текст"/>
    <w:basedOn w:val="a8"/>
    <w:qFormat/>
    <w:rsid w:val="00EB3E46"/>
    <w:pPr>
      <w:tabs>
        <w:tab w:val="left" w:pos="709"/>
      </w:tabs>
      <w:spacing w:line="360" w:lineRule="auto"/>
      <w:ind w:right="170" w:firstLine="709"/>
    </w:pPr>
  </w:style>
  <w:style w:type="paragraph" w:customStyle="1" w:styleId="afffff8">
    <w:name w:val="Приложение"/>
    <w:basedOn w:val="10"/>
    <w:qFormat/>
    <w:rsid w:val="00EB3E46"/>
    <w:pPr>
      <w:keepLines/>
      <w:tabs>
        <w:tab w:val="left" w:pos="993"/>
      </w:tabs>
      <w:spacing w:before="360" w:after="240"/>
      <w:ind w:left="709" w:right="170" w:hanging="360"/>
    </w:pPr>
    <w:rPr>
      <w:rFonts w:ascii="Times New Roman" w:hAnsi="Times New Roman"/>
      <w:b w:val="0"/>
      <w:bCs w:val="0"/>
      <w:noProof/>
    </w:rPr>
  </w:style>
  <w:style w:type="paragraph" w:customStyle="1" w:styleId="a2">
    <w:name w:val="Список литер."/>
    <w:basedOn w:val="a8"/>
    <w:qFormat/>
    <w:rsid w:val="00EB3E46"/>
    <w:pPr>
      <w:numPr>
        <w:numId w:val="18"/>
      </w:numPr>
      <w:tabs>
        <w:tab w:val="left" w:pos="1134"/>
      </w:tabs>
      <w:spacing w:line="360" w:lineRule="auto"/>
      <w:ind w:left="0" w:right="170" w:firstLine="709"/>
    </w:pPr>
    <w:rPr>
      <w:rFonts w:eastAsia="Calibri"/>
      <w:szCs w:val="20"/>
    </w:rPr>
  </w:style>
  <w:style w:type="paragraph" w:customStyle="1" w:styleId="a1">
    <w:name w:val="Стиль маркир. списка"/>
    <w:basedOn w:val="afffff7"/>
    <w:link w:val="afffff9"/>
    <w:qFormat/>
    <w:rsid w:val="00EB3E46"/>
    <w:pPr>
      <w:numPr>
        <w:numId w:val="19"/>
      </w:numPr>
    </w:pPr>
    <w:rPr>
      <w:rFonts w:ascii="Times New Roman" w:hAnsi="Times New Roman"/>
      <w:lang w:val="x-none" w:eastAsia="x-none"/>
    </w:rPr>
  </w:style>
  <w:style w:type="character" w:customStyle="1" w:styleId="afffff9">
    <w:name w:val="Стиль маркир. списка Знак"/>
    <w:link w:val="a1"/>
    <w:rsid w:val="00EB3E46"/>
    <w:rPr>
      <w:sz w:val="24"/>
      <w:szCs w:val="24"/>
    </w:rPr>
  </w:style>
  <w:style w:type="paragraph" w:customStyle="1" w:styleId="afffffa">
    <w:name w:val="Заг. Таблиц"/>
    <w:basedOn w:val="a8"/>
    <w:qFormat/>
    <w:rsid w:val="00EB3E46"/>
    <w:pPr>
      <w:autoSpaceDE w:val="0"/>
      <w:autoSpaceDN w:val="0"/>
      <w:jc w:val="center"/>
    </w:pPr>
    <w:rPr>
      <w:rFonts w:eastAsia="Calibri"/>
      <w:bCs/>
      <w:sz w:val="20"/>
      <w:szCs w:val="20"/>
      <w:lang w:eastAsia="en-US"/>
    </w:rPr>
  </w:style>
  <w:style w:type="paragraph" w:customStyle="1" w:styleId="afffffb">
    <w:name w:val="Названия таблиц"/>
    <w:basedOn w:val="a8"/>
    <w:qFormat/>
    <w:rsid w:val="00EB3E46"/>
    <w:pPr>
      <w:spacing w:after="120"/>
      <w:ind w:right="170"/>
    </w:pPr>
    <w:rPr>
      <w:rFonts w:eastAsia="Calibri"/>
      <w:lang w:eastAsia="en-US"/>
    </w:rPr>
  </w:style>
  <w:style w:type="numbering" w:customStyle="1" w:styleId="a4">
    <w:name w:val="Стиль списка"/>
    <w:uiPriority w:val="99"/>
    <w:rsid w:val="00EB3E46"/>
    <w:pPr>
      <w:numPr>
        <w:numId w:val="20"/>
      </w:numPr>
    </w:pPr>
  </w:style>
  <w:style w:type="paragraph" w:customStyle="1" w:styleId="a5">
    <w:name w:val="Маркиров. список"/>
    <w:basedOn w:val="afffff7"/>
    <w:link w:val="afffffc"/>
    <w:qFormat/>
    <w:rsid w:val="00EB3E46"/>
    <w:pPr>
      <w:numPr>
        <w:numId w:val="20"/>
      </w:numPr>
    </w:pPr>
    <w:rPr>
      <w:rFonts w:ascii="Times New Roman" w:hAnsi="Times New Roman"/>
      <w:lang w:val="x-none" w:eastAsia="x-none"/>
    </w:rPr>
  </w:style>
  <w:style w:type="character" w:customStyle="1" w:styleId="afffffc">
    <w:name w:val="Маркиров. список Знак"/>
    <w:link w:val="a5"/>
    <w:rsid w:val="00EB3E46"/>
    <w:rPr>
      <w:sz w:val="24"/>
      <w:szCs w:val="24"/>
    </w:rPr>
  </w:style>
  <w:style w:type="numbering" w:customStyle="1" w:styleId="1b">
    <w:name w:val="Стиль списка1"/>
    <w:uiPriority w:val="99"/>
    <w:rsid w:val="00EB3E46"/>
  </w:style>
  <w:style w:type="paragraph" w:customStyle="1" w:styleId="NGP0">
    <w:name w:val="НазвТабл_NGP"/>
    <w:next w:val="a8"/>
    <w:link w:val="NGP1"/>
    <w:qFormat/>
    <w:rsid w:val="00EB3E46"/>
    <w:pPr>
      <w:keepNext/>
      <w:keepLines/>
      <w:suppressAutoHyphens/>
      <w:spacing w:after="120"/>
      <w:ind w:right="170"/>
    </w:pPr>
    <w:rPr>
      <w:rFonts w:eastAsia="Calibri"/>
      <w:sz w:val="24"/>
      <w:szCs w:val="22"/>
      <w:lang w:val="en-US" w:eastAsia="en-US"/>
    </w:rPr>
  </w:style>
  <w:style w:type="character" w:customStyle="1" w:styleId="NGP1">
    <w:name w:val="НазвТабл_NGP Знак"/>
    <w:link w:val="NGP0"/>
    <w:rsid w:val="00EB3E46"/>
    <w:rPr>
      <w:rFonts w:eastAsia="Calibri"/>
      <w:sz w:val="24"/>
      <w:szCs w:val="22"/>
      <w:lang w:val="en-US" w:eastAsia="en-US" w:bidi="ar-SA"/>
    </w:rPr>
  </w:style>
  <w:style w:type="paragraph" w:customStyle="1" w:styleId="afffffd">
    <w:name w:val="Текст основной ПЗ"/>
    <w:basedOn w:val="a8"/>
    <w:link w:val="afffffe"/>
    <w:hidden/>
    <w:rsid w:val="00EB3E46"/>
    <w:pPr>
      <w:suppressAutoHyphens/>
      <w:spacing w:before="120"/>
      <w:ind w:firstLine="720"/>
      <w:contextualSpacing/>
    </w:pPr>
    <w:rPr>
      <w:rFonts w:ascii="Times New Roman" w:eastAsia="Calibri" w:hAnsi="Times New Roman"/>
      <w:lang w:val="x-none" w:eastAsia="en-US"/>
    </w:rPr>
  </w:style>
  <w:style w:type="character" w:customStyle="1" w:styleId="afffffe">
    <w:name w:val="Текст основной ПЗ Знак"/>
    <w:link w:val="afffffd"/>
    <w:locked/>
    <w:rsid w:val="00EB3E46"/>
    <w:rPr>
      <w:rFonts w:eastAsia="Calibri"/>
      <w:sz w:val="24"/>
      <w:szCs w:val="24"/>
      <w:lang w:eastAsia="en-US"/>
    </w:rPr>
  </w:style>
  <w:style w:type="paragraph" w:customStyle="1" w:styleId="NGP2">
    <w:name w:val="Обычн. текст_NGP"/>
    <w:link w:val="NGP3"/>
    <w:qFormat/>
    <w:locked/>
    <w:rsid w:val="00EB3E46"/>
    <w:pPr>
      <w:suppressAutoHyphens/>
      <w:spacing w:line="360" w:lineRule="auto"/>
      <w:ind w:right="170" w:firstLine="709"/>
      <w:jc w:val="both"/>
    </w:pPr>
    <w:rPr>
      <w:rFonts w:eastAsia="Calibri"/>
      <w:sz w:val="24"/>
      <w:szCs w:val="22"/>
      <w:lang w:eastAsia="en-US"/>
    </w:rPr>
  </w:style>
  <w:style w:type="character" w:customStyle="1" w:styleId="NGP3">
    <w:name w:val="Обычн. текст_NGP Знак"/>
    <w:link w:val="NGP2"/>
    <w:rsid w:val="00EB3E46"/>
    <w:rPr>
      <w:rFonts w:eastAsia="Calibri"/>
      <w:sz w:val="24"/>
      <w:szCs w:val="22"/>
      <w:lang w:eastAsia="en-US" w:bidi="ar-SA"/>
    </w:rPr>
  </w:style>
  <w:style w:type="paragraph" w:customStyle="1" w:styleId="NGP">
    <w:name w:val="Маркиров. список_NGP"/>
    <w:link w:val="NGP4"/>
    <w:semiHidden/>
    <w:qFormat/>
    <w:locked/>
    <w:rsid w:val="00EB3E46"/>
    <w:pPr>
      <w:numPr>
        <w:numId w:val="21"/>
      </w:numPr>
      <w:tabs>
        <w:tab w:val="left" w:pos="709"/>
        <w:tab w:val="left" w:pos="1021"/>
      </w:tabs>
      <w:spacing w:line="360" w:lineRule="auto"/>
      <w:ind w:left="0" w:right="170" w:firstLine="709"/>
      <w:jc w:val="both"/>
    </w:pPr>
    <w:rPr>
      <w:rFonts w:eastAsia="Calibri"/>
      <w:sz w:val="24"/>
      <w:szCs w:val="22"/>
      <w:lang w:eastAsia="en-US"/>
    </w:rPr>
  </w:style>
  <w:style w:type="character" w:customStyle="1" w:styleId="NGP4">
    <w:name w:val="Маркиров. список_NGP Знак"/>
    <w:link w:val="NGP"/>
    <w:semiHidden/>
    <w:rsid w:val="00EB3E46"/>
    <w:rPr>
      <w:rFonts w:eastAsia="Calibri"/>
      <w:sz w:val="24"/>
      <w:szCs w:val="22"/>
      <w:lang w:eastAsia="en-US" w:bidi="ar-SA"/>
    </w:rPr>
  </w:style>
  <w:style w:type="numbering" w:customStyle="1" w:styleId="11111125">
    <w:name w:val="1 / 1.1 / 1.1.125"/>
    <w:basedOn w:val="ab"/>
    <w:next w:val="111111"/>
    <w:rsid w:val="00EB3E46"/>
    <w:pPr>
      <w:numPr>
        <w:numId w:val="22"/>
      </w:numPr>
    </w:pPr>
  </w:style>
  <w:style w:type="numbering" w:styleId="111111">
    <w:name w:val="Outline List 2"/>
    <w:basedOn w:val="ab"/>
    <w:rsid w:val="00EB3E46"/>
  </w:style>
  <w:style w:type="paragraph" w:customStyle="1" w:styleId="1NGP">
    <w:name w:val="Заг 1_NGP"/>
    <w:next w:val="NGP2"/>
    <w:semiHidden/>
    <w:qFormat/>
    <w:locked/>
    <w:rsid w:val="00EB3E46"/>
    <w:pPr>
      <w:keepNext/>
      <w:keepLines/>
      <w:pageBreakBefore/>
      <w:numPr>
        <w:numId w:val="23"/>
      </w:numPr>
      <w:tabs>
        <w:tab w:val="left" w:pos="1276"/>
      </w:tabs>
      <w:suppressAutoHyphens/>
      <w:spacing w:before="360" w:after="240"/>
      <w:ind w:left="0" w:right="170" w:firstLine="709"/>
      <w:jc w:val="both"/>
      <w:outlineLvl w:val="0"/>
    </w:pPr>
    <w:rPr>
      <w:b/>
      <w:bCs/>
      <w:sz w:val="28"/>
      <w:szCs w:val="28"/>
      <w:lang w:val="en-US" w:eastAsia="en-US"/>
    </w:rPr>
  </w:style>
  <w:style w:type="paragraph" w:customStyle="1" w:styleId="2NGP">
    <w:name w:val="Заг 2_NGP"/>
    <w:next w:val="NGP2"/>
    <w:link w:val="2NGP0"/>
    <w:semiHidden/>
    <w:qFormat/>
    <w:locked/>
    <w:rsid w:val="00EB3E46"/>
    <w:pPr>
      <w:keepNext/>
      <w:keepLines/>
      <w:numPr>
        <w:ilvl w:val="1"/>
        <w:numId w:val="23"/>
      </w:numPr>
      <w:suppressAutoHyphens/>
      <w:spacing w:before="240" w:after="120"/>
      <w:ind w:left="0" w:right="170" w:firstLine="709"/>
      <w:jc w:val="both"/>
      <w:outlineLvl w:val="1"/>
    </w:pPr>
    <w:rPr>
      <w:b/>
      <w:bCs/>
      <w:sz w:val="24"/>
      <w:szCs w:val="26"/>
      <w:lang w:val="en-US" w:eastAsia="en-US"/>
    </w:rPr>
  </w:style>
  <w:style w:type="paragraph" w:customStyle="1" w:styleId="3NGP">
    <w:name w:val="Заг 3_NGP"/>
    <w:next w:val="NGP2"/>
    <w:link w:val="3NGP0"/>
    <w:semiHidden/>
    <w:qFormat/>
    <w:locked/>
    <w:rsid w:val="00EB3E46"/>
    <w:pPr>
      <w:keepNext/>
      <w:keepLines/>
      <w:numPr>
        <w:ilvl w:val="2"/>
        <w:numId w:val="23"/>
      </w:numPr>
      <w:suppressAutoHyphens/>
      <w:spacing w:before="120" w:after="120"/>
      <w:ind w:left="0" w:right="170" w:firstLine="709"/>
      <w:jc w:val="both"/>
      <w:outlineLvl w:val="2"/>
    </w:pPr>
    <w:rPr>
      <w:bCs/>
      <w:sz w:val="24"/>
      <w:szCs w:val="22"/>
      <w:lang w:val="en-US" w:eastAsia="en-US"/>
    </w:rPr>
  </w:style>
  <w:style w:type="character" w:customStyle="1" w:styleId="3NGP0">
    <w:name w:val="Заг 3_NGP Знак"/>
    <w:link w:val="3NGP"/>
    <w:semiHidden/>
    <w:rsid w:val="00EB3E46"/>
    <w:rPr>
      <w:bCs/>
      <w:sz w:val="24"/>
      <w:szCs w:val="22"/>
      <w:lang w:val="en-US" w:eastAsia="en-US" w:bidi="ar-SA"/>
    </w:rPr>
  </w:style>
  <w:style w:type="paragraph" w:styleId="82">
    <w:name w:val="toc 8"/>
    <w:basedOn w:val="a8"/>
    <w:next w:val="a8"/>
    <w:autoRedefine/>
    <w:rsid w:val="00EB3E46"/>
    <w:pPr>
      <w:spacing w:after="100"/>
      <w:ind w:left="1400"/>
    </w:pPr>
    <w:rPr>
      <w:sz w:val="20"/>
      <w:szCs w:val="20"/>
    </w:rPr>
  </w:style>
  <w:style w:type="character" w:customStyle="1" w:styleId="aff9">
    <w:name w:val="Абзац списка Знак"/>
    <w:aliases w:val="List Paragraph Знак,Абзац с отступом Знак,Абзац списка1 Знак,Маркированный Знак,Абзац списка11 Знак"/>
    <w:link w:val="aff8"/>
    <w:uiPriority w:val="34"/>
    <w:locked/>
    <w:rsid w:val="00EB3E46"/>
    <w:rPr>
      <w:rFonts w:ascii="Calibri" w:eastAsia="Calibri" w:hAnsi="Calibri"/>
      <w:sz w:val="22"/>
      <w:szCs w:val="22"/>
      <w:lang w:eastAsia="en-US"/>
    </w:rPr>
  </w:style>
  <w:style w:type="paragraph" w:customStyle="1" w:styleId="affffff">
    <w:name w:val="Абзац"/>
    <w:basedOn w:val="a8"/>
    <w:link w:val="1c"/>
    <w:qFormat/>
    <w:rsid w:val="00EB3E46"/>
    <w:pPr>
      <w:tabs>
        <w:tab w:val="left" w:pos="1276"/>
      </w:tabs>
      <w:spacing w:line="360" w:lineRule="auto"/>
      <w:ind w:firstLine="709"/>
      <w:contextualSpacing/>
    </w:pPr>
    <w:rPr>
      <w:rFonts w:ascii="Times New Roman" w:hAnsi="Times New Roman"/>
      <w:lang w:val="x-none" w:eastAsia="x-none"/>
    </w:rPr>
  </w:style>
  <w:style w:type="character" w:customStyle="1" w:styleId="1c">
    <w:name w:val="Абзац Знак1"/>
    <w:link w:val="affffff"/>
    <w:rsid w:val="00EB3E46"/>
    <w:rPr>
      <w:sz w:val="24"/>
      <w:szCs w:val="24"/>
    </w:rPr>
  </w:style>
  <w:style w:type="paragraph" w:styleId="42">
    <w:name w:val="index 4"/>
    <w:basedOn w:val="a8"/>
    <w:next w:val="a8"/>
    <w:autoRedefine/>
    <w:uiPriority w:val="99"/>
    <w:unhideWhenUsed/>
    <w:rsid w:val="00EB3E46"/>
    <w:pPr>
      <w:suppressAutoHyphens/>
      <w:ind w:left="880" w:hanging="220"/>
      <w:contextualSpacing/>
    </w:pPr>
    <w:rPr>
      <w:rFonts w:eastAsia="Calibri"/>
      <w:szCs w:val="22"/>
      <w:lang w:eastAsia="en-US"/>
    </w:rPr>
  </w:style>
  <w:style w:type="paragraph" w:customStyle="1" w:styleId="a3">
    <w:name w:val="Маркер"/>
    <w:basedOn w:val="a8"/>
    <w:qFormat/>
    <w:rsid w:val="00EB3E46"/>
    <w:pPr>
      <w:numPr>
        <w:numId w:val="24"/>
      </w:numPr>
      <w:spacing w:line="360" w:lineRule="auto"/>
      <w:ind w:left="928"/>
    </w:pPr>
    <w:rPr>
      <w:rFonts w:eastAsia="Calibri"/>
      <w:szCs w:val="22"/>
      <w:lang w:eastAsia="en-US"/>
    </w:rPr>
  </w:style>
  <w:style w:type="paragraph" w:customStyle="1" w:styleId="Style5">
    <w:name w:val="Style5"/>
    <w:basedOn w:val="a8"/>
    <w:uiPriority w:val="99"/>
    <w:rsid w:val="00EB3E46"/>
    <w:pPr>
      <w:widowControl w:val="0"/>
      <w:autoSpaceDE w:val="0"/>
      <w:autoSpaceDN w:val="0"/>
      <w:adjustRightInd w:val="0"/>
      <w:spacing w:line="299" w:lineRule="exact"/>
      <w:ind w:firstLine="720"/>
    </w:pPr>
  </w:style>
  <w:style w:type="paragraph" w:styleId="55">
    <w:name w:val="toc 5"/>
    <w:basedOn w:val="a8"/>
    <w:next w:val="a8"/>
    <w:autoRedefine/>
    <w:rsid w:val="00EB3E46"/>
    <w:pPr>
      <w:spacing w:after="100"/>
      <w:ind w:left="800"/>
    </w:pPr>
    <w:rPr>
      <w:sz w:val="20"/>
      <w:szCs w:val="20"/>
    </w:rPr>
  </w:style>
  <w:style w:type="paragraph" w:customStyle="1" w:styleId="a7">
    <w:name w:val="Заголовок раздела ППТ"/>
    <w:basedOn w:val="a8"/>
    <w:next w:val="a8"/>
    <w:link w:val="affffff0"/>
    <w:qFormat/>
    <w:rsid w:val="00EB3E46"/>
    <w:pPr>
      <w:numPr>
        <w:numId w:val="25"/>
      </w:numPr>
      <w:tabs>
        <w:tab w:val="num" w:pos="928"/>
      </w:tabs>
      <w:ind w:left="928"/>
      <w:outlineLvl w:val="1"/>
    </w:pPr>
    <w:rPr>
      <w:rFonts w:ascii="Times New Roman" w:hAnsi="Times New Roman"/>
      <w:b/>
      <w:lang w:val="x-none" w:eastAsia="x-none"/>
    </w:rPr>
  </w:style>
  <w:style w:type="character" w:customStyle="1" w:styleId="affffff0">
    <w:name w:val="Заголовок раздела ППТ Знак"/>
    <w:link w:val="a7"/>
    <w:rsid w:val="00EB3E46"/>
    <w:rPr>
      <w:b/>
      <w:sz w:val="24"/>
      <w:szCs w:val="24"/>
    </w:rPr>
  </w:style>
  <w:style w:type="paragraph" w:customStyle="1" w:styleId="12NGP">
    <w:name w:val="Заг. таблиц12_NGP"/>
    <w:link w:val="12NGP0"/>
    <w:qFormat/>
    <w:rsid w:val="00EB3E46"/>
    <w:pPr>
      <w:jc w:val="center"/>
    </w:pPr>
    <w:rPr>
      <w:rFonts w:eastAsia="Calibri"/>
      <w:sz w:val="24"/>
      <w:szCs w:val="22"/>
      <w:lang w:eastAsia="en-US"/>
    </w:rPr>
  </w:style>
  <w:style w:type="character" w:customStyle="1" w:styleId="12NGP0">
    <w:name w:val="Заг. таблиц12_NGP Знак"/>
    <w:link w:val="12NGP"/>
    <w:rsid w:val="00EB3E46"/>
    <w:rPr>
      <w:rFonts w:eastAsia="Calibri"/>
      <w:sz w:val="24"/>
      <w:szCs w:val="22"/>
      <w:lang w:eastAsia="en-US" w:bidi="ar-SA"/>
    </w:rPr>
  </w:style>
  <w:style w:type="paragraph" w:customStyle="1" w:styleId="12NGP1">
    <w:name w:val="Табл12_центр_NGP"/>
    <w:link w:val="12NGP2"/>
    <w:qFormat/>
    <w:rsid w:val="00EB3E46"/>
    <w:pPr>
      <w:jc w:val="center"/>
    </w:pPr>
    <w:rPr>
      <w:rFonts w:eastAsia="Calibri"/>
      <w:sz w:val="24"/>
      <w:szCs w:val="22"/>
      <w:lang w:eastAsia="en-US"/>
    </w:rPr>
  </w:style>
  <w:style w:type="character" w:customStyle="1" w:styleId="12NGP2">
    <w:name w:val="Табл12_центр_NGP Знак"/>
    <w:link w:val="12NGP1"/>
    <w:rsid w:val="00EB3E46"/>
    <w:rPr>
      <w:rFonts w:eastAsia="Calibri"/>
      <w:sz w:val="24"/>
      <w:szCs w:val="22"/>
      <w:lang w:eastAsia="en-US" w:bidi="ar-SA"/>
    </w:rPr>
  </w:style>
  <w:style w:type="table" w:styleId="affffff1">
    <w:name w:val="Table Theme"/>
    <w:basedOn w:val="aa"/>
    <w:uiPriority w:val="99"/>
    <w:unhideWhenUsed/>
    <w:rsid w:val="00EB3E4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NGP">
    <w:name w:val="Заг. таблиц10_NGP"/>
    <w:next w:val="NGP2"/>
    <w:link w:val="10NGP0"/>
    <w:semiHidden/>
    <w:qFormat/>
    <w:locked/>
    <w:rsid w:val="00EB3E46"/>
    <w:pPr>
      <w:jc w:val="center"/>
    </w:pPr>
    <w:rPr>
      <w:rFonts w:eastAsia="Calibri"/>
      <w:szCs w:val="22"/>
      <w:lang w:eastAsia="en-US"/>
    </w:rPr>
  </w:style>
  <w:style w:type="character" w:customStyle="1" w:styleId="10NGP0">
    <w:name w:val="Заг. таблиц10_NGP Знак"/>
    <w:link w:val="10NGP"/>
    <w:semiHidden/>
    <w:rsid w:val="00EB3E46"/>
    <w:rPr>
      <w:rFonts w:eastAsia="Calibri"/>
      <w:szCs w:val="22"/>
      <w:lang w:eastAsia="en-US" w:bidi="ar-SA"/>
    </w:rPr>
  </w:style>
  <w:style w:type="numbering" w:customStyle="1" w:styleId="20">
    <w:name w:val="Стиль списка2"/>
    <w:uiPriority w:val="99"/>
    <w:rsid w:val="00EB3E46"/>
    <w:pPr>
      <w:numPr>
        <w:numId w:val="17"/>
      </w:numPr>
    </w:pPr>
  </w:style>
  <w:style w:type="paragraph" w:customStyle="1" w:styleId="12NGP3">
    <w:name w:val="Табл12_NGP"/>
    <w:link w:val="12NGP4"/>
    <w:qFormat/>
    <w:rsid w:val="00EB3E46"/>
    <w:rPr>
      <w:rFonts w:eastAsia="Calibri"/>
      <w:sz w:val="24"/>
      <w:szCs w:val="22"/>
      <w:lang w:eastAsia="en-US"/>
    </w:rPr>
  </w:style>
  <w:style w:type="character" w:customStyle="1" w:styleId="12NGP4">
    <w:name w:val="Табл12_NGP Знак"/>
    <w:link w:val="12NGP3"/>
    <w:rsid w:val="00EB3E46"/>
    <w:rPr>
      <w:rFonts w:eastAsia="Calibri"/>
      <w:sz w:val="24"/>
      <w:szCs w:val="22"/>
      <w:lang w:eastAsia="en-US" w:bidi="ar-SA"/>
    </w:rPr>
  </w:style>
  <w:style w:type="paragraph" w:styleId="3">
    <w:name w:val="List Bullet 3"/>
    <w:basedOn w:val="a8"/>
    <w:uiPriority w:val="99"/>
    <w:unhideWhenUsed/>
    <w:rsid w:val="00EB3E46"/>
    <w:pPr>
      <w:numPr>
        <w:numId w:val="26"/>
      </w:numPr>
      <w:tabs>
        <w:tab w:val="clear" w:pos="926"/>
      </w:tabs>
      <w:suppressAutoHyphens/>
      <w:spacing w:line="360" w:lineRule="auto"/>
      <w:ind w:left="720"/>
      <w:contextualSpacing/>
    </w:pPr>
    <w:rPr>
      <w:rFonts w:eastAsia="Calibri"/>
      <w:szCs w:val="22"/>
      <w:lang w:eastAsia="en-US"/>
    </w:rPr>
  </w:style>
  <w:style w:type="paragraph" w:styleId="affffff2">
    <w:name w:val="macro"/>
    <w:link w:val="affffff3"/>
    <w:rsid w:val="00EB3E4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</w:rPr>
  </w:style>
  <w:style w:type="character" w:customStyle="1" w:styleId="affffff3">
    <w:name w:val="Текст макроса Знак"/>
    <w:link w:val="affffff2"/>
    <w:rsid w:val="00EB3E46"/>
    <w:rPr>
      <w:rFonts w:ascii="Consolas" w:hAnsi="Consolas" w:cs="Consolas"/>
      <w:lang w:val="ru-RU" w:eastAsia="ru-RU" w:bidi="ar-SA"/>
    </w:rPr>
  </w:style>
  <w:style w:type="paragraph" w:styleId="2">
    <w:name w:val="List Bullet 2"/>
    <w:basedOn w:val="a8"/>
    <w:uiPriority w:val="99"/>
    <w:unhideWhenUsed/>
    <w:rsid w:val="00EB3E46"/>
    <w:pPr>
      <w:numPr>
        <w:numId w:val="27"/>
      </w:numPr>
      <w:tabs>
        <w:tab w:val="clear" w:pos="643"/>
      </w:tabs>
      <w:suppressAutoHyphens/>
      <w:spacing w:line="360" w:lineRule="auto"/>
      <w:ind w:left="720"/>
      <w:contextualSpacing/>
    </w:pPr>
    <w:rPr>
      <w:rFonts w:eastAsia="Calibri"/>
      <w:szCs w:val="22"/>
      <w:lang w:eastAsia="en-US"/>
    </w:rPr>
  </w:style>
  <w:style w:type="paragraph" w:customStyle="1" w:styleId="1">
    <w:name w:val="Мар.1"/>
    <w:basedOn w:val="a8"/>
    <w:rsid w:val="00EB3E46"/>
    <w:pPr>
      <w:numPr>
        <w:numId w:val="28"/>
      </w:numPr>
      <w:tabs>
        <w:tab w:val="left" w:pos="1134"/>
      </w:tabs>
      <w:spacing w:line="360" w:lineRule="auto"/>
      <w:ind w:left="0" w:right="170" w:firstLine="709"/>
    </w:pPr>
    <w:rPr>
      <w:color w:val="000000"/>
    </w:rPr>
  </w:style>
  <w:style w:type="character" w:customStyle="1" w:styleId="2NGP0">
    <w:name w:val="Заг 2_NGP Знак"/>
    <w:link w:val="2NGP"/>
    <w:semiHidden/>
    <w:rsid w:val="00EB3E46"/>
    <w:rPr>
      <w:b/>
      <w:bCs/>
      <w:sz w:val="24"/>
      <w:szCs w:val="26"/>
      <w:lang w:val="en-US" w:eastAsia="en-US" w:bidi="ar-SA"/>
    </w:rPr>
  </w:style>
  <w:style w:type="paragraph" w:customStyle="1" w:styleId="NEW">
    <w:name w:val="NEW"/>
    <w:basedOn w:val="a8"/>
    <w:link w:val="NEW0"/>
    <w:qFormat/>
    <w:rsid w:val="00EB3E46"/>
    <w:pPr>
      <w:spacing w:before="120" w:after="120"/>
      <w:ind w:left="708" w:firstLine="1"/>
    </w:pPr>
    <w:rPr>
      <w:rFonts w:ascii="Times New Roman" w:hAnsi="Times New Roman"/>
      <w:b/>
      <w:lang w:val="x-none" w:eastAsia="x-none"/>
    </w:rPr>
  </w:style>
  <w:style w:type="character" w:customStyle="1" w:styleId="NEW0">
    <w:name w:val="NEW Знак"/>
    <w:link w:val="NEW"/>
    <w:rsid w:val="00EB3E46"/>
    <w:rPr>
      <w:b/>
      <w:sz w:val="24"/>
      <w:szCs w:val="24"/>
    </w:rPr>
  </w:style>
  <w:style w:type="paragraph" w:customStyle="1" w:styleId="-10">
    <w:name w:val="- Марк 1"/>
    <w:basedOn w:val="1"/>
    <w:qFormat/>
    <w:rsid w:val="00EB3E46"/>
    <w:pPr>
      <w:numPr>
        <w:numId w:val="0"/>
      </w:numPr>
      <w:tabs>
        <w:tab w:val="num" w:pos="1021"/>
      </w:tabs>
      <w:ind w:firstLine="709"/>
    </w:pPr>
  </w:style>
  <w:style w:type="paragraph" w:customStyle="1" w:styleId="xl67">
    <w:name w:val="xl67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8">
    <w:name w:val="xl68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8"/>
    <w:rsid w:val="00EB3E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character" w:customStyle="1" w:styleId="140">
    <w:name w:val="Основной текст (14)_"/>
    <w:link w:val="141"/>
    <w:uiPriority w:val="99"/>
    <w:rsid w:val="00EB3E46"/>
    <w:rPr>
      <w:sz w:val="19"/>
      <w:szCs w:val="19"/>
      <w:shd w:val="clear" w:color="auto" w:fill="FFFFFF"/>
    </w:rPr>
  </w:style>
  <w:style w:type="character" w:customStyle="1" w:styleId="142">
    <w:name w:val="Основной текст (14)2"/>
    <w:uiPriority w:val="99"/>
    <w:rsid w:val="00EB3E46"/>
  </w:style>
  <w:style w:type="character" w:customStyle="1" w:styleId="2f">
    <w:name w:val="Основной текст (2)_"/>
    <w:link w:val="210"/>
    <w:rsid w:val="00EB3E46"/>
    <w:rPr>
      <w:b/>
      <w:bCs/>
      <w:i/>
      <w:iCs/>
      <w:sz w:val="19"/>
      <w:szCs w:val="19"/>
      <w:shd w:val="clear" w:color="auto" w:fill="FFFFFF"/>
    </w:rPr>
  </w:style>
  <w:style w:type="character" w:customStyle="1" w:styleId="affffff4">
    <w:name w:val="Основной текст + Полужирный"/>
    <w:uiPriority w:val="99"/>
    <w:rsid w:val="00EB3E46"/>
    <w:rPr>
      <w:rFonts w:ascii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paragraph" w:customStyle="1" w:styleId="141">
    <w:name w:val="Основной текст (14)1"/>
    <w:basedOn w:val="a8"/>
    <w:link w:val="140"/>
    <w:uiPriority w:val="99"/>
    <w:rsid w:val="00EB3E46"/>
    <w:pPr>
      <w:shd w:val="clear" w:color="auto" w:fill="FFFFFF"/>
      <w:spacing w:line="269" w:lineRule="exact"/>
      <w:jc w:val="center"/>
    </w:pPr>
    <w:rPr>
      <w:rFonts w:ascii="Times New Roman" w:hAnsi="Times New Roman"/>
      <w:sz w:val="19"/>
      <w:szCs w:val="19"/>
      <w:lang w:val="x-none" w:eastAsia="x-none"/>
    </w:rPr>
  </w:style>
  <w:style w:type="paragraph" w:customStyle="1" w:styleId="210">
    <w:name w:val="Основной текст (2)1"/>
    <w:basedOn w:val="a8"/>
    <w:link w:val="2f"/>
    <w:rsid w:val="00EB3E46"/>
    <w:pPr>
      <w:shd w:val="clear" w:color="auto" w:fill="FFFFFF"/>
      <w:spacing w:line="240" w:lineRule="atLeast"/>
      <w:jc w:val="center"/>
    </w:pPr>
    <w:rPr>
      <w:rFonts w:ascii="Times New Roman" w:hAnsi="Times New Roman"/>
      <w:b/>
      <w:bCs/>
      <w:i/>
      <w:iCs/>
      <w:sz w:val="19"/>
      <w:szCs w:val="19"/>
      <w:lang w:val="x-none" w:eastAsia="x-none"/>
    </w:rPr>
  </w:style>
  <w:style w:type="character" w:customStyle="1" w:styleId="2f0">
    <w:name w:val="Основной текст (2) + Не полужирный"/>
    <w:uiPriority w:val="99"/>
    <w:rsid w:val="00EB3E46"/>
    <w:rPr>
      <w:rFonts w:ascii="Times New Roman" w:hAnsi="Times New Roman" w:cs="Times New Roman"/>
      <w:b w:val="0"/>
      <w:bCs w:val="0"/>
      <w:i/>
      <w:iCs/>
      <w:spacing w:val="0"/>
      <w:sz w:val="19"/>
      <w:szCs w:val="19"/>
      <w:shd w:val="clear" w:color="auto" w:fill="FFFFFF"/>
    </w:rPr>
  </w:style>
  <w:style w:type="character" w:customStyle="1" w:styleId="211">
    <w:name w:val="Основной текст (21)_"/>
    <w:link w:val="212"/>
    <w:uiPriority w:val="99"/>
    <w:rsid w:val="00EB3E46"/>
    <w:rPr>
      <w:i/>
      <w:iCs/>
      <w:noProof/>
      <w:spacing w:val="-10"/>
      <w:sz w:val="30"/>
      <w:szCs w:val="30"/>
      <w:shd w:val="clear" w:color="auto" w:fill="FFFFFF"/>
    </w:rPr>
  </w:style>
  <w:style w:type="paragraph" w:customStyle="1" w:styleId="212">
    <w:name w:val="Основной текст (21)"/>
    <w:basedOn w:val="a8"/>
    <w:link w:val="211"/>
    <w:uiPriority w:val="99"/>
    <w:rsid w:val="00EB3E46"/>
    <w:pPr>
      <w:shd w:val="clear" w:color="auto" w:fill="FFFFFF"/>
      <w:spacing w:line="240" w:lineRule="atLeast"/>
    </w:pPr>
    <w:rPr>
      <w:rFonts w:ascii="Times New Roman" w:hAnsi="Times New Roman"/>
      <w:i/>
      <w:iCs/>
      <w:noProof/>
      <w:spacing w:val="-10"/>
      <w:sz w:val="30"/>
      <w:szCs w:val="30"/>
      <w:lang w:val="x-none" w:eastAsia="x-none"/>
    </w:rPr>
  </w:style>
  <w:style w:type="character" w:customStyle="1" w:styleId="160">
    <w:name w:val="Основной текст (16)_"/>
    <w:link w:val="161"/>
    <w:uiPriority w:val="99"/>
    <w:rsid w:val="00EB3E46"/>
    <w:rPr>
      <w:noProof/>
      <w:shd w:val="clear" w:color="auto" w:fill="FFFFFF"/>
    </w:rPr>
  </w:style>
  <w:style w:type="character" w:customStyle="1" w:styleId="180">
    <w:name w:val="Основной текст (18)_"/>
    <w:link w:val="181"/>
    <w:uiPriority w:val="99"/>
    <w:rsid w:val="00EB3E46"/>
    <w:rPr>
      <w:i/>
      <w:iCs/>
      <w:shd w:val="clear" w:color="auto" w:fill="FFFFFF"/>
    </w:rPr>
  </w:style>
  <w:style w:type="character" w:customStyle="1" w:styleId="221">
    <w:name w:val="Основной текст (2)2"/>
    <w:uiPriority w:val="99"/>
    <w:rsid w:val="00EB3E46"/>
    <w:rPr>
      <w:rFonts w:ascii="Times New Roman" w:hAnsi="Times New Roman" w:cs="Times New Roman"/>
      <w:b/>
      <w:bCs/>
      <w:i/>
      <w:iCs/>
      <w:spacing w:val="0"/>
      <w:sz w:val="19"/>
      <w:szCs w:val="19"/>
      <w:shd w:val="clear" w:color="auto" w:fill="FFFFFF"/>
    </w:rPr>
  </w:style>
  <w:style w:type="character" w:customStyle="1" w:styleId="170">
    <w:name w:val="Основной текст (17)_"/>
    <w:link w:val="171"/>
    <w:uiPriority w:val="99"/>
    <w:rsid w:val="00EB3E46"/>
    <w:rPr>
      <w:rFonts w:ascii="Consolas" w:hAnsi="Consolas" w:cs="Consolas"/>
      <w:i/>
      <w:iCs/>
      <w:noProof/>
      <w:sz w:val="28"/>
      <w:szCs w:val="28"/>
      <w:shd w:val="clear" w:color="auto" w:fill="FFFFFF"/>
    </w:rPr>
  </w:style>
  <w:style w:type="character" w:customStyle="1" w:styleId="1410">
    <w:name w:val="Основной текст (14) + Курсив1"/>
    <w:uiPriority w:val="99"/>
    <w:rsid w:val="00EB3E46"/>
    <w:rPr>
      <w:rFonts w:ascii="Times New Roman" w:hAnsi="Times New Roman" w:cs="Times New Roman"/>
      <w:i/>
      <w:iCs/>
      <w:spacing w:val="0"/>
      <w:sz w:val="19"/>
      <w:szCs w:val="19"/>
      <w:shd w:val="clear" w:color="auto" w:fill="FFFFFF"/>
    </w:rPr>
  </w:style>
  <w:style w:type="paragraph" w:customStyle="1" w:styleId="161">
    <w:name w:val="Основной текст (16)"/>
    <w:basedOn w:val="a8"/>
    <w:link w:val="160"/>
    <w:uiPriority w:val="99"/>
    <w:rsid w:val="00EB3E46"/>
    <w:pPr>
      <w:shd w:val="clear" w:color="auto" w:fill="FFFFFF"/>
      <w:spacing w:line="240" w:lineRule="atLeast"/>
    </w:pPr>
    <w:rPr>
      <w:rFonts w:ascii="Times New Roman" w:hAnsi="Times New Roman"/>
      <w:noProof/>
      <w:sz w:val="20"/>
      <w:szCs w:val="20"/>
      <w:lang w:val="x-none" w:eastAsia="x-none"/>
    </w:rPr>
  </w:style>
  <w:style w:type="paragraph" w:customStyle="1" w:styleId="181">
    <w:name w:val="Основной текст (18)"/>
    <w:basedOn w:val="a8"/>
    <w:link w:val="180"/>
    <w:uiPriority w:val="99"/>
    <w:rsid w:val="00EB3E46"/>
    <w:pPr>
      <w:shd w:val="clear" w:color="auto" w:fill="FFFFFF"/>
      <w:spacing w:line="240" w:lineRule="atLeast"/>
      <w:jc w:val="center"/>
    </w:pPr>
    <w:rPr>
      <w:rFonts w:ascii="Times New Roman" w:hAnsi="Times New Roman"/>
      <w:i/>
      <w:iCs/>
      <w:sz w:val="20"/>
      <w:szCs w:val="20"/>
      <w:lang w:val="x-none" w:eastAsia="x-none"/>
    </w:rPr>
  </w:style>
  <w:style w:type="paragraph" w:customStyle="1" w:styleId="171">
    <w:name w:val="Основной текст (17)"/>
    <w:basedOn w:val="a8"/>
    <w:link w:val="170"/>
    <w:uiPriority w:val="99"/>
    <w:rsid w:val="00EB3E46"/>
    <w:pPr>
      <w:shd w:val="clear" w:color="auto" w:fill="FFFFFF"/>
      <w:spacing w:line="240" w:lineRule="atLeast"/>
    </w:pPr>
    <w:rPr>
      <w:rFonts w:ascii="Consolas" w:hAnsi="Consolas"/>
      <w:i/>
      <w:iCs/>
      <w:noProof/>
      <w:sz w:val="28"/>
      <w:szCs w:val="28"/>
      <w:lang w:val="x-none" w:eastAsia="x-none"/>
    </w:rPr>
  </w:style>
  <w:style w:type="character" w:customStyle="1" w:styleId="213">
    <w:name w:val="Основной текст (2) + Не полужирный1"/>
    <w:aliases w:val="Не курсив"/>
    <w:uiPriority w:val="99"/>
    <w:rsid w:val="00EB3E46"/>
    <w:rPr>
      <w:rFonts w:ascii="Times New Roman" w:hAnsi="Times New Roman" w:cs="Times New Roman"/>
      <w:b w:val="0"/>
      <w:bCs w:val="0"/>
      <w:i w:val="0"/>
      <w:iCs w:val="0"/>
      <w:sz w:val="19"/>
      <w:szCs w:val="19"/>
      <w:shd w:val="clear" w:color="auto" w:fill="FFFFFF"/>
    </w:rPr>
  </w:style>
  <w:style w:type="character" w:customStyle="1" w:styleId="210pt1">
    <w:name w:val="Основной текст (21) + Интервал 0 pt1"/>
    <w:uiPriority w:val="99"/>
    <w:rsid w:val="00EB3E46"/>
    <w:rPr>
      <w:rFonts w:ascii="Times New Roman" w:hAnsi="Times New Roman" w:cs="Times New Roman"/>
      <w:i/>
      <w:iCs/>
      <w:noProof/>
      <w:spacing w:val="0"/>
      <w:sz w:val="30"/>
      <w:szCs w:val="30"/>
      <w:shd w:val="clear" w:color="auto" w:fill="FFFFFF"/>
    </w:rPr>
  </w:style>
  <w:style w:type="paragraph" w:customStyle="1" w:styleId="affffff5">
    <w:name w:val="ТаблицаТекст центр"/>
    <w:basedOn w:val="a8"/>
    <w:qFormat/>
    <w:rsid w:val="00EB3E46"/>
    <w:pPr>
      <w:suppressAutoHyphens/>
      <w:contextualSpacing/>
      <w:jc w:val="center"/>
    </w:pPr>
    <w:rPr>
      <w:kern w:val="32"/>
      <w:sz w:val="22"/>
      <w:szCs w:val="26"/>
    </w:rPr>
  </w:style>
  <w:style w:type="paragraph" w:customStyle="1" w:styleId="2f1">
    <w:name w:val="Абзац 2 уровень"/>
    <w:basedOn w:val="a8"/>
    <w:qFormat/>
    <w:rsid w:val="00EB3E46"/>
    <w:pPr>
      <w:tabs>
        <w:tab w:val="left" w:pos="1134"/>
      </w:tabs>
      <w:spacing w:line="360" w:lineRule="auto"/>
    </w:pPr>
    <w:rPr>
      <w:szCs w:val="20"/>
      <w:lang w:eastAsia="en-US"/>
    </w:rPr>
  </w:style>
  <w:style w:type="numbering" w:customStyle="1" w:styleId="11111121">
    <w:name w:val="1 / 1.1 / 1.1.121"/>
    <w:basedOn w:val="ab"/>
    <w:next w:val="111111"/>
    <w:uiPriority w:val="99"/>
    <w:semiHidden/>
    <w:unhideWhenUsed/>
    <w:rsid w:val="00EB3E46"/>
  </w:style>
  <w:style w:type="table" w:customStyle="1" w:styleId="5110231">
    <w:name w:val="Сетка таблицы5110231"/>
    <w:basedOn w:val="aa"/>
    <w:uiPriority w:val="59"/>
    <w:rsid w:val="00EB3E4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Название объекта Знак"/>
    <w:aliases w:val="Caption Char Знак"/>
    <w:link w:val="ac"/>
    <w:locked/>
    <w:rsid w:val="00EB3E46"/>
    <w:rPr>
      <w:sz w:val="28"/>
      <w:szCs w:val="24"/>
    </w:rPr>
  </w:style>
  <w:style w:type="paragraph" w:customStyle="1" w:styleId="143">
    <w:name w:val="Нормальный 14"/>
    <w:basedOn w:val="a8"/>
    <w:uiPriority w:val="99"/>
    <w:rsid w:val="00EB3E46"/>
    <w:pPr>
      <w:spacing w:line="360" w:lineRule="auto"/>
      <w:ind w:firstLine="709"/>
    </w:pPr>
    <w:rPr>
      <w:sz w:val="28"/>
      <w:szCs w:val="20"/>
    </w:rPr>
  </w:style>
  <w:style w:type="table" w:customStyle="1" w:styleId="43">
    <w:name w:val="Сетка таблицы4"/>
    <w:basedOn w:val="aa"/>
    <w:next w:val="af5"/>
    <w:uiPriority w:val="59"/>
    <w:rsid w:val="00EB3E4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6">
    <w:name w:val="Обычный текст"/>
    <w:basedOn w:val="a8"/>
    <w:link w:val="affffff7"/>
    <w:qFormat/>
    <w:rsid w:val="00EB3E46"/>
    <w:pPr>
      <w:tabs>
        <w:tab w:val="left" w:pos="426"/>
        <w:tab w:val="left" w:pos="1276"/>
      </w:tabs>
      <w:spacing w:line="360" w:lineRule="auto"/>
      <w:ind w:right="170" w:firstLine="709"/>
      <w:contextualSpacing/>
    </w:pPr>
    <w:rPr>
      <w:rFonts w:ascii="Times New Roman" w:hAnsi="Times New Roman"/>
      <w:lang w:val="x-none" w:eastAsia="x-none"/>
    </w:rPr>
  </w:style>
  <w:style w:type="character" w:customStyle="1" w:styleId="affffff7">
    <w:name w:val="Обычный текст Знак"/>
    <w:link w:val="affffff6"/>
    <w:rsid w:val="00EB3E46"/>
    <w:rPr>
      <w:sz w:val="24"/>
      <w:szCs w:val="24"/>
    </w:rPr>
  </w:style>
  <w:style w:type="paragraph" w:customStyle="1" w:styleId="Twordizme">
    <w:name w:val="Tword_izme"/>
    <w:basedOn w:val="a8"/>
    <w:link w:val="TwordizmeChar"/>
    <w:rsid w:val="00EB3E46"/>
    <w:pPr>
      <w:jc w:val="center"/>
    </w:pPr>
    <w:rPr>
      <w:rFonts w:ascii="ISOCPEUR" w:hAnsi="ISOCPEUR"/>
      <w:i/>
      <w:sz w:val="18"/>
      <w:lang w:val="x-none" w:eastAsia="x-none"/>
    </w:rPr>
  </w:style>
  <w:style w:type="character" w:customStyle="1" w:styleId="TwordizmeChar">
    <w:name w:val="Tword_izme Char"/>
    <w:link w:val="Twordizme"/>
    <w:rsid w:val="00EB3E46"/>
    <w:rPr>
      <w:rFonts w:ascii="ISOCPEUR" w:hAnsi="ISOCPEUR"/>
      <w:i/>
      <w:sz w:val="18"/>
      <w:szCs w:val="24"/>
    </w:rPr>
  </w:style>
  <w:style w:type="table" w:styleId="-5">
    <w:name w:val="Table List 5"/>
    <w:basedOn w:val="aa"/>
    <w:uiPriority w:val="99"/>
    <w:unhideWhenUsed/>
    <w:rsid w:val="00EB3E4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fffff8">
    <w:name w:val="ТаблШапка центр"/>
    <w:basedOn w:val="a8"/>
    <w:qFormat/>
    <w:rsid w:val="00EB3E46"/>
    <w:pPr>
      <w:suppressAutoHyphens/>
      <w:contextualSpacing/>
      <w:jc w:val="center"/>
    </w:pPr>
    <w:rPr>
      <w:b/>
      <w:kern w:val="32"/>
      <w:sz w:val="22"/>
      <w:szCs w:val="26"/>
    </w:rPr>
  </w:style>
  <w:style w:type="paragraph" w:customStyle="1" w:styleId="affffff9">
    <w:name w:val="Таблица"/>
    <w:basedOn w:val="a8"/>
    <w:link w:val="affffffa"/>
    <w:qFormat/>
    <w:rsid w:val="00EB3E46"/>
    <w:pPr>
      <w:spacing w:line="360" w:lineRule="auto"/>
      <w:jc w:val="center"/>
    </w:pPr>
    <w:rPr>
      <w:rFonts w:ascii="Pragmatica" w:hAnsi="Pragmatica"/>
      <w:szCs w:val="20"/>
      <w:lang w:val="x-none" w:eastAsia="en-US"/>
    </w:rPr>
  </w:style>
  <w:style w:type="character" w:customStyle="1" w:styleId="affffffa">
    <w:name w:val="Таблица Знак"/>
    <w:link w:val="affffff9"/>
    <w:rsid w:val="00EB3E46"/>
    <w:rPr>
      <w:rFonts w:ascii="Pragmatica" w:hAnsi="Pragmatica"/>
      <w:sz w:val="24"/>
      <w:lang w:eastAsia="en-US"/>
    </w:rPr>
  </w:style>
  <w:style w:type="paragraph" w:customStyle="1" w:styleId="xl71">
    <w:name w:val="xl71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2b">
    <w:name w:val="Продолжение списка 2 Знак"/>
    <w:link w:val="2a"/>
    <w:uiPriority w:val="99"/>
    <w:locked/>
    <w:rsid w:val="00EB3E46"/>
    <w:rPr>
      <w:sz w:val="24"/>
      <w:szCs w:val="24"/>
    </w:rPr>
  </w:style>
  <w:style w:type="paragraph" w:customStyle="1" w:styleId="xl72">
    <w:name w:val="xl72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8"/>
    <w:rsid w:val="00EB3E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8"/>
    <w:rsid w:val="00EB3E46"/>
    <w:pPr>
      <w:spacing w:before="100" w:beforeAutospacing="1" w:after="100" w:afterAutospacing="1"/>
      <w:jc w:val="right"/>
      <w:textAlignment w:val="center"/>
    </w:pPr>
  </w:style>
  <w:style w:type="paragraph" w:customStyle="1" w:styleId="xl75">
    <w:name w:val="xl75"/>
    <w:basedOn w:val="a8"/>
    <w:rsid w:val="00EB3E46"/>
    <w:pP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8"/>
    <w:rsid w:val="00EB3E46"/>
    <w:pP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8">
    <w:name w:val="xl78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80">
    <w:name w:val="xl80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4">
    <w:name w:val="xl84"/>
    <w:basedOn w:val="a8"/>
    <w:rsid w:val="00EB3E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6">
    <w:name w:val="xl86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8"/>
    <w:rsid w:val="00EB3E46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8"/>
    <w:rsid w:val="00EB3E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8"/>
    <w:rsid w:val="00EB3E46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91">
    <w:name w:val="xl91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8"/>
    <w:rsid w:val="00EB3E46"/>
    <w:pP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3">
    <w:name w:val="xl93"/>
    <w:basedOn w:val="a8"/>
    <w:rsid w:val="00EB3E4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8"/>
    <w:rsid w:val="00EB3E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8"/>
    <w:rsid w:val="00EB3E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8"/>
    <w:rsid w:val="00EB3E4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8"/>
    <w:rsid w:val="00EB3E4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8"/>
    <w:rsid w:val="00EB3E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5">
    <w:name w:val="xl105"/>
    <w:basedOn w:val="a8"/>
    <w:rsid w:val="00EB3E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8"/>
    <w:rsid w:val="00EB3E46"/>
    <w:pP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07">
    <w:name w:val="xl107"/>
    <w:basedOn w:val="a8"/>
    <w:rsid w:val="00EB3E4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08">
    <w:name w:val="xl108"/>
    <w:basedOn w:val="a8"/>
    <w:rsid w:val="00EB3E46"/>
    <w:pPr>
      <w:spacing w:before="100" w:beforeAutospacing="1" w:after="100" w:afterAutospacing="1"/>
      <w:jc w:val="center"/>
    </w:pPr>
    <w:rPr>
      <w:rFonts w:cs="Arial"/>
      <w:b/>
      <w:bCs/>
      <w:sz w:val="18"/>
      <w:szCs w:val="18"/>
    </w:rPr>
  </w:style>
  <w:style w:type="paragraph" w:customStyle="1" w:styleId="xl109">
    <w:name w:val="xl109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8"/>
    <w:rsid w:val="00EB3E46"/>
    <w:pP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2">
    <w:name w:val="xl112"/>
    <w:basedOn w:val="a8"/>
    <w:rsid w:val="00EB3E4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8"/>
    <w:rsid w:val="00EB3E4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8"/>
    <w:rsid w:val="00EB3E4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8"/>
    <w:rsid w:val="00EB3E4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9">
    <w:name w:val="xl119"/>
    <w:basedOn w:val="a8"/>
    <w:rsid w:val="00EB3E4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0">
    <w:name w:val="xl120"/>
    <w:basedOn w:val="a8"/>
    <w:rsid w:val="00EB3E4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8"/>
    <w:rsid w:val="00EB3E4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23">
    <w:name w:val="xl123"/>
    <w:basedOn w:val="a8"/>
    <w:rsid w:val="00EB3E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8"/>
    <w:rsid w:val="00EB3E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5">
    <w:name w:val="xl125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6">
    <w:name w:val="xl126"/>
    <w:basedOn w:val="a8"/>
    <w:rsid w:val="00EB3E46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9">
    <w:name w:val="xl129"/>
    <w:basedOn w:val="a8"/>
    <w:rsid w:val="00EB3E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8"/>
    <w:rsid w:val="00EB3E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31">
    <w:name w:val="xl131"/>
    <w:basedOn w:val="a8"/>
    <w:rsid w:val="00EB3E4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2">
    <w:name w:val="xl132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33">
    <w:name w:val="xl133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8"/>
    <w:rsid w:val="00EB3E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5">
    <w:name w:val="xl135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6">
    <w:name w:val="xl136"/>
    <w:basedOn w:val="a8"/>
    <w:rsid w:val="00EB3E4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8"/>
    <w:rsid w:val="00EB3E4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8">
    <w:name w:val="xl138"/>
    <w:basedOn w:val="a8"/>
    <w:rsid w:val="00EB3E4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9">
    <w:name w:val="xl139"/>
    <w:basedOn w:val="a8"/>
    <w:rsid w:val="00EB3E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3">
    <w:name w:val="xl143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4">
    <w:name w:val="xl144"/>
    <w:basedOn w:val="a8"/>
    <w:rsid w:val="00EB3E4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5">
    <w:name w:val="xl145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8"/>
    <w:rsid w:val="00EB3E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8"/>
    <w:rsid w:val="00EB3E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0">
    <w:name w:val="xl150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1">
    <w:name w:val="xl151"/>
    <w:basedOn w:val="a8"/>
    <w:rsid w:val="00EB3E46"/>
    <w:pPr>
      <w:spacing w:before="100" w:beforeAutospacing="1" w:after="100" w:afterAutospacing="1"/>
      <w:textAlignment w:val="center"/>
    </w:pPr>
  </w:style>
  <w:style w:type="paragraph" w:customStyle="1" w:styleId="xl152">
    <w:name w:val="xl152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</w:rPr>
  </w:style>
  <w:style w:type="paragraph" w:customStyle="1" w:styleId="xl153">
    <w:name w:val="xl153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8"/>
    <w:rsid w:val="00EB3E4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8"/>
    <w:rsid w:val="00EB3E4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8"/>
    <w:rsid w:val="00EB3E4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59">
    <w:name w:val="xl159"/>
    <w:basedOn w:val="a8"/>
    <w:rsid w:val="00EB3E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8"/>
    <w:rsid w:val="00EB3E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8"/>
    <w:rsid w:val="00EB3E4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2">
    <w:name w:val="xl162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63">
    <w:name w:val="xl163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64">
    <w:name w:val="xl164"/>
    <w:basedOn w:val="a8"/>
    <w:rsid w:val="00EB3E4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5">
    <w:name w:val="xl165"/>
    <w:basedOn w:val="a8"/>
    <w:rsid w:val="00EB3E46"/>
    <w:pPr>
      <w:spacing w:before="100" w:beforeAutospacing="1" w:after="100" w:afterAutospacing="1"/>
      <w:jc w:val="right"/>
      <w:textAlignment w:val="center"/>
    </w:pPr>
  </w:style>
  <w:style w:type="paragraph" w:customStyle="1" w:styleId="xl166">
    <w:name w:val="xl166"/>
    <w:basedOn w:val="a8"/>
    <w:rsid w:val="00EB3E46"/>
    <w:pPr>
      <w:spacing w:before="100" w:beforeAutospacing="1" w:after="100" w:afterAutospacing="1"/>
      <w:textAlignment w:val="center"/>
    </w:pPr>
  </w:style>
  <w:style w:type="paragraph" w:customStyle="1" w:styleId="xl167">
    <w:name w:val="xl167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8">
    <w:name w:val="xl168"/>
    <w:basedOn w:val="a8"/>
    <w:rsid w:val="00EB3E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9">
    <w:name w:val="xl169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70">
    <w:name w:val="xl170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8"/>
    <w:rsid w:val="00EB3E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2">
    <w:name w:val="xl172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3">
    <w:name w:val="xl173"/>
    <w:basedOn w:val="a8"/>
    <w:rsid w:val="00EB3E4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5">
    <w:name w:val="xl175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76">
    <w:name w:val="xl176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77">
    <w:name w:val="xl177"/>
    <w:basedOn w:val="a8"/>
    <w:rsid w:val="00EB3E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8">
    <w:name w:val="xl178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9">
    <w:name w:val="xl179"/>
    <w:basedOn w:val="a8"/>
    <w:rsid w:val="00EB3E4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80">
    <w:name w:val="xl180"/>
    <w:basedOn w:val="a8"/>
    <w:rsid w:val="00EB3E4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1">
    <w:name w:val="xl181"/>
    <w:basedOn w:val="a8"/>
    <w:rsid w:val="00EB3E4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2">
    <w:name w:val="xl182"/>
    <w:basedOn w:val="a8"/>
    <w:rsid w:val="00EB3E4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3">
    <w:name w:val="xl183"/>
    <w:basedOn w:val="a8"/>
    <w:rsid w:val="00EB3E4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4">
    <w:name w:val="xl184"/>
    <w:basedOn w:val="a8"/>
    <w:rsid w:val="00EB3E4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6">
    <w:name w:val="xl186"/>
    <w:basedOn w:val="a8"/>
    <w:rsid w:val="00EB3E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7">
    <w:name w:val="xl187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8">
    <w:name w:val="xl188"/>
    <w:basedOn w:val="a8"/>
    <w:rsid w:val="00EB3E4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9">
    <w:name w:val="xl189"/>
    <w:basedOn w:val="a8"/>
    <w:rsid w:val="00EB3E46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0">
    <w:name w:val="xl190"/>
    <w:basedOn w:val="a8"/>
    <w:rsid w:val="00EB3E46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1">
    <w:name w:val="xl191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2">
    <w:name w:val="xl192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3">
    <w:name w:val="xl193"/>
    <w:basedOn w:val="a8"/>
    <w:rsid w:val="00EB3E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4">
    <w:name w:val="xl194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5">
    <w:name w:val="xl195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</w:rPr>
  </w:style>
  <w:style w:type="paragraph" w:customStyle="1" w:styleId="xl196">
    <w:name w:val="xl196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7">
    <w:name w:val="xl197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98">
    <w:name w:val="xl198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</w:rPr>
  </w:style>
  <w:style w:type="paragraph" w:customStyle="1" w:styleId="xl199">
    <w:name w:val="xl199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00">
    <w:name w:val="xl200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1">
    <w:name w:val="xl201"/>
    <w:basedOn w:val="a8"/>
    <w:rsid w:val="00EB3E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2">
    <w:name w:val="xl202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3">
    <w:name w:val="xl203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4">
    <w:name w:val="xl204"/>
    <w:basedOn w:val="a8"/>
    <w:rsid w:val="00EB3E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5">
    <w:name w:val="xl205"/>
    <w:basedOn w:val="a8"/>
    <w:rsid w:val="00EB3E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206">
    <w:name w:val="xl206"/>
    <w:basedOn w:val="a8"/>
    <w:rsid w:val="00EB3E4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7">
    <w:name w:val="xl207"/>
    <w:basedOn w:val="a8"/>
    <w:rsid w:val="00EB3E4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8">
    <w:name w:val="xl208"/>
    <w:basedOn w:val="a8"/>
    <w:rsid w:val="00EB3E4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affffffb">
    <w:name w:val="Основной тескт Знак"/>
    <w:link w:val="affffffc"/>
    <w:locked/>
    <w:rsid w:val="00EB3E46"/>
  </w:style>
  <w:style w:type="paragraph" w:customStyle="1" w:styleId="affffffc">
    <w:name w:val="Основной тескт"/>
    <w:basedOn w:val="a8"/>
    <w:link w:val="affffffb"/>
    <w:rsid w:val="00EB3E46"/>
    <w:pPr>
      <w:spacing w:line="360" w:lineRule="auto"/>
    </w:pPr>
    <w:rPr>
      <w:sz w:val="20"/>
      <w:szCs w:val="20"/>
    </w:rPr>
  </w:style>
  <w:style w:type="table" w:customStyle="1" w:styleId="1d">
    <w:name w:val="Цветная заливка1"/>
    <w:basedOn w:val="aa"/>
    <w:uiPriority w:val="71"/>
    <w:rsid w:val="00EB3E46"/>
    <w:rPr>
      <w:rFonts w:ascii="Calibri" w:eastAsia="Calibri" w:hAnsi="Calibri"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numbering" w:customStyle="1" w:styleId="6">
    <w:name w:val="Статья / Раздел6"/>
    <w:basedOn w:val="ab"/>
    <w:next w:val="affffffd"/>
    <w:uiPriority w:val="99"/>
    <w:semiHidden/>
    <w:unhideWhenUsed/>
    <w:rsid w:val="00EB3E46"/>
    <w:pPr>
      <w:numPr>
        <w:numId w:val="30"/>
      </w:numPr>
    </w:pPr>
  </w:style>
  <w:style w:type="numbering" w:styleId="affffffd">
    <w:name w:val="Outline List 3"/>
    <w:basedOn w:val="ab"/>
    <w:rsid w:val="00EB3E46"/>
  </w:style>
  <w:style w:type="character" w:customStyle="1" w:styleId="extended-textshort">
    <w:name w:val="extended-text__short"/>
    <w:rsid w:val="00EB3E46"/>
  </w:style>
  <w:style w:type="character" w:customStyle="1" w:styleId="extended-textfull">
    <w:name w:val="extended-text__full"/>
    <w:rsid w:val="00EB3E46"/>
  </w:style>
  <w:style w:type="character" w:customStyle="1" w:styleId="blk">
    <w:name w:val="blk"/>
    <w:rsid w:val="00EB3E46"/>
  </w:style>
  <w:style w:type="paragraph" w:customStyle="1" w:styleId="ConsPlusNonformat">
    <w:name w:val="ConsPlusNonformat"/>
    <w:uiPriority w:val="99"/>
    <w:rsid w:val="00EB3E46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FORMATTEXT0">
    <w:name w:val=".FORMATTEXT"/>
    <w:uiPriority w:val="99"/>
    <w:rsid w:val="00EB3E4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HEADERTEXT">
    <w:name w:val=".HEADERTEXT"/>
    <w:uiPriority w:val="99"/>
    <w:rsid w:val="00EB3E46"/>
    <w:pPr>
      <w:widowControl w:val="0"/>
      <w:autoSpaceDE w:val="0"/>
      <w:autoSpaceDN w:val="0"/>
      <w:adjustRightInd w:val="0"/>
    </w:pPr>
    <w:rPr>
      <w:rFonts w:ascii="Arial" w:hAnsi="Arial" w:cs="Arial"/>
      <w:color w:val="2B4279"/>
    </w:rPr>
  </w:style>
  <w:style w:type="paragraph" w:customStyle="1" w:styleId="affffffe">
    <w:name w:val="."/>
    <w:uiPriority w:val="99"/>
    <w:rsid w:val="00EB3E4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HORIZLINE">
    <w:name w:val=".HORIZLINE"/>
    <w:uiPriority w:val="99"/>
    <w:rsid w:val="00EB3E4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ffffff">
    <w:name w:val="Обычный (веб) Знак"/>
    <w:aliases w:val="Обычный (Web) Знак"/>
    <w:locked/>
    <w:rsid w:val="00EB3E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8"/>
    <w:rsid w:val="00EB3E46"/>
    <w:pPr>
      <w:widowControl w:val="0"/>
      <w:autoSpaceDE w:val="0"/>
      <w:autoSpaceDN w:val="0"/>
      <w:adjustRightInd w:val="0"/>
    </w:pPr>
  </w:style>
  <w:style w:type="paragraph" w:customStyle="1" w:styleId="1e">
    <w:name w:val="Без интервала1"/>
    <w:rsid w:val="00EB3E46"/>
    <w:pPr>
      <w:suppressAutoHyphens/>
      <w:spacing w:line="276" w:lineRule="auto"/>
      <w:ind w:firstLine="567"/>
      <w:jc w:val="both"/>
    </w:pPr>
    <w:rPr>
      <w:sz w:val="28"/>
      <w:szCs w:val="22"/>
      <w:lang w:eastAsia="ar-SA"/>
    </w:rPr>
  </w:style>
  <w:style w:type="paragraph" w:customStyle="1" w:styleId="a6">
    <w:name w:val="Пункт_пост"/>
    <w:basedOn w:val="a8"/>
    <w:rsid w:val="00EB3E46"/>
    <w:pPr>
      <w:numPr>
        <w:numId w:val="31"/>
      </w:numPr>
      <w:spacing w:before="120"/>
    </w:pPr>
    <w:rPr>
      <w:sz w:val="26"/>
    </w:rPr>
  </w:style>
  <w:style w:type="character" w:customStyle="1" w:styleId="grame">
    <w:name w:val="grame"/>
    <w:rsid w:val="00EB3E46"/>
    <w:rPr>
      <w:rFonts w:cs="Times New Roman"/>
    </w:rPr>
  </w:style>
  <w:style w:type="paragraph" w:customStyle="1" w:styleId="56">
    <w:name w:val="заголовок 5"/>
    <w:basedOn w:val="a8"/>
    <w:next w:val="a8"/>
    <w:rsid w:val="00EB3E46"/>
    <w:pPr>
      <w:keepNext/>
      <w:jc w:val="right"/>
      <w:outlineLvl w:val="4"/>
    </w:pPr>
    <w:rPr>
      <w:sz w:val="28"/>
      <w:szCs w:val="20"/>
    </w:rPr>
  </w:style>
  <w:style w:type="character" w:customStyle="1" w:styleId="ConsPlusNormal0">
    <w:name w:val="ConsPlusNormal Знак"/>
    <w:link w:val="ConsPlusNormal"/>
    <w:locked/>
    <w:rsid w:val="00EB3E46"/>
    <w:rPr>
      <w:rFonts w:ascii="Arial" w:hAnsi="Arial" w:cs="Arial"/>
      <w:lang w:val="ru-RU" w:eastAsia="ru-RU" w:bidi="ar-SA"/>
    </w:rPr>
  </w:style>
  <w:style w:type="paragraph" w:customStyle="1" w:styleId="s10">
    <w:name w:val="s_1"/>
    <w:basedOn w:val="a8"/>
    <w:rsid w:val="00EB3E46"/>
    <w:pPr>
      <w:spacing w:before="100" w:beforeAutospacing="1" w:after="100" w:afterAutospacing="1"/>
    </w:pPr>
  </w:style>
  <w:style w:type="character" w:styleId="afffffff0">
    <w:name w:val="Strong"/>
    <w:uiPriority w:val="22"/>
    <w:qFormat/>
    <w:rsid w:val="00EB3E46"/>
    <w:rPr>
      <w:b/>
      <w:bCs/>
    </w:rPr>
  </w:style>
  <w:style w:type="character" w:customStyle="1" w:styleId="2f2">
    <w:name w:val="Основной текст (2) + Полужирный"/>
    <w:rsid w:val="00EB3E4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2f3">
    <w:name w:val="Основной текст (2)"/>
    <w:basedOn w:val="a8"/>
    <w:rsid w:val="00EB3E46"/>
    <w:pPr>
      <w:widowControl w:val="0"/>
      <w:shd w:val="clear" w:color="auto" w:fill="FFFFFF"/>
      <w:spacing w:before="480" w:after="600" w:line="0" w:lineRule="atLeast"/>
      <w:ind w:hanging="1360"/>
    </w:pPr>
    <w:rPr>
      <w:color w:val="000000"/>
      <w:lang w:bidi="ru-RU"/>
    </w:rPr>
  </w:style>
  <w:style w:type="character" w:customStyle="1" w:styleId="afffffff1">
    <w:name w:val="Колонтитул_"/>
    <w:rsid w:val="00EB3E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ffffff2">
    <w:name w:val="Колонтитул"/>
    <w:rsid w:val="00EB3E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f">
    <w:name w:val="Заголовок №1_"/>
    <w:link w:val="1f0"/>
    <w:rsid w:val="00EB3E46"/>
    <w:rPr>
      <w:b/>
      <w:bCs/>
      <w:shd w:val="clear" w:color="auto" w:fill="FFFFFF"/>
    </w:rPr>
  </w:style>
  <w:style w:type="character" w:customStyle="1" w:styleId="44">
    <w:name w:val="Основной текст (4)_"/>
    <w:link w:val="45"/>
    <w:rsid w:val="00EB3E46"/>
    <w:rPr>
      <w:b/>
      <w:bCs/>
      <w:shd w:val="clear" w:color="auto" w:fill="FFFFFF"/>
    </w:rPr>
  </w:style>
  <w:style w:type="character" w:customStyle="1" w:styleId="9pt">
    <w:name w:val="Колонтитул + 9 pt;Полужирный"/>
    <w:rsid w:val="00EB3E4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1f0">
    <w:name w:val="Заголовок №1"/>
    <w:basedOn w:val="a8"/>
    <w:link w:val="1f"/>
    <w:rsid w:val="00EB3E46"/>
    <w:pPr>
      <w:widowControl w:val="0"/>
      <w:shd w:val="clear" w:color="auto" w:fill="FFFFFF"/>
      <w:spacing w:before="540" w:line="274" w:lineRule="exact"/>
      <w:ind w:hanging="960"/>
      <w:jc w:val="center"/>
      <w:outlineLvl w:val="0"/>
    </w:pPr>
    <w:rPr>
      <w:rFonts w:ascii="Times New Roman" w:hAnsi="Times New Roman"/>
      <w:b/>
      <w:bCs/>
      <w:sz w:val="20"/>
      <w:szCs w:val="20"/>
      <w:lang w:val="x-none" w:eastAsia="x-none"/>
    </w:rPr>
  </w:style>
  <w:style w:type="paragraph" w:customStyle="1" w:styleId="45">
    <w:name w:val="Основной текст (4)"/>
    <w:basedOn w:val="a8"/>
    <w:link w:val="44"/>
    <w:rsid w:val="00EB3E46"/>
    <w:pPr>
      <w:widowControl w:val="0"/>
      <w:shd w:val="clear" w:color="auto" w:fill="FFFFFF"/>
      <w:spacing w:line="274" w:lineRule="exact"/>
      <w:jc w:val="center"/>
    </w:pPr>
    <w:rPr>
      <w:rFonts w:ascii="Times New Roman" w:hAnsi="Times New Roman"/>
      <w:b/>
      <w:bCs/>
      <w:sz w:val="20"/>
      <w:szCs w:val="20"/>
      <w:lang w:val="x-none" w:eastAsia="x-none"/>
    </w:rPr>
  </w:style>
  <w:style w:type="character" w:styleId="afffffff3">
    <w:name w:val="Subtle Emphasis"/>
    <w:uiPriority w:val="19"/>
    <w:qFormat/>
    <w:rsid w:val="00EB3E46"/>
    <w:rPr>
      <w:i/>
      <w:iCs/>
      <w:color w:val="808080"/>
    </w:rPr>
  </w:style>
  <w:style w:type="paragraph" w:customStyle="1" w:styleId="Title">
    <w:name w:val="Title!Название НПА"/>
    <w:basedOn w:val="a8"/>
    <w:rsid w:val="005E1F1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3Exact">
    <w:name w:val="Основной текст (3) Exact"/>
    <w:rsid w:val="00EB3E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Exact">
    <w:name w:val="Основной текст (4) Exact"/>
    <w:rsid w:val="00EB3E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  <w:lang w:val="en-US" w:eastAsia="en-US" w:bidi="en-US"/>
    </w:rPr>
  </w:style>
  <w:style w:type="character" w:customStyle="1" w:styleId="39">
    <w:name w:val="Основной текст (3)_"/>
    <w:rsid w:val="00EB3E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315pt">
    <w:name w:val="Основной текст (3) + 15 pt"/>
    <w:rsid w:val="00EB3E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7">
    <w:name w:val="Основной текст (5)_"/>
    <w:rsid w:val="00EB3E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rsid w:val="00EB3E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Exact">
    <w:name w:val="Основной текст (6) Exact"/>
    <w:rsid w:val="00EB3E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Exact">
    <w:name w:val="Подпись к картинке (2) Exact"/>
    <w:link w:val="2f4"/>
    <w:rsid w:val="00EB3E46"/>
    <w:rPr>
      <w:sz w:val="10"/>
      <w:szCs w:val="10"/>
      <w:shd w:val="clear" w:color="auto" w:fill="FFFFFF"/>
    </w:rPr>
  </w:style>
  <w:style w:type="character" w:customStyle="1" w:styleId="Exact">
    <w:name w:val="Подпись к картинке Exact"/>
    <w:link w:val="afffffff4"/>
    <w:rsid w:val="00EB3E46"/>
    <w:rPr>
      <w:sz w:val="13"/>
      <w:szCs w:val="13"/>
      <w:shd w:val="clear" w:color="auto" w:fill="FFFFFF"/>
    </w:rPr>
  </w:style>
  <w:style w:type="character" w:customStyle="1" w:styleId="Exact0">
    <w:name w:val="Оглавление Exact"/>
    <w:rsid w:val="00EB3E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Основной текст (2) Exact"/>
    <w:rsid w:val="00EB3E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1Exact">
    <w:name w:val="Основной текст (11) Exact"/>
    <w:rsid w:val="00EB3E4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11105ptExact">
    <w:name w:val="Основной текст (11) + 10;5 pt Exact"/>
    <w:rsid w:val="00EB3E4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64">
    <w:name w:val="Основной текст (6)_"/>
    <w:link w:val="65"/>
    <w:rsid w:val="00EB3E46"/>
    <w:rPr>
      <w:shd w:val="clear" w:color="auto" w:fill="FFFFFF"/>
    </w:rPr>
  </w:style>
  <w:style w:type="character" w:customStyle="1" w:styleId="71">
    <w:name w:val="Основной текст (7)_"/>
    <w:link w:val="72"/>
    <w:rsid w:val="00EB3E46"/>
    <w:rPr>
      <w:sz w:val="15"/>
      <w:szCs w:val="15"/>
      <w:shd w:val="clear" w:color="auto" w:fill="FFFFFF"/>
    </w:rPr>
  </w:style>
  <w:style w:type="character" w:customStyle="1" w:styleId="83">
    <w:name w:val="Основной текст (8)_"/>
    <w:link w:val="84"/>
    <w:rsid w:val="00EB3E46"/>
    <w:rPr>
      <w:sz w:val="15"/>
      <w:szCs w:val="15"/>
      <w:shd w:val="clear" w:color="auto" w:fill="FFFFFF"/>
    </w:rPr>
  </w:style>
  <w:style w:type="character" w:customStyle="1" w:styleId="92">
    <w:name w:val="Основной текст (9)_"/>
    <w:link w:val="93"/>
    <w:rsid w:val="00EB3E46"/>
    <w:rPr>
      <w:b/>
      <w:bCs/>
      <w:sz w:val="28"/>
      <w:szCs w:val="28"/>
      <w:shd w:val="clear" w:color="auto" w:fill="FFFFFF"/>
    </w:rPr>
  </w:style>
  <w:style w:type="character" w:customStyle="1" w:styleId="2f5">
    <w:name w:val="Заголовок №2_"/>
    <w:link w:val="2f6"/>
    <w:rsid w:val="00EB3E46"/>
    <w:rPr>
      <w:b/>
      <w:bCs/>
      <w:shd w:val="clear" w:color="auto" w:fill="FFFFFF"/>
    </w:rPr>
  </w:style>
  <w:style w:type="character" w:customStyle="1" w:styleId="29">
    <w:name w:val="Оглавление 2 Знак"/>
    <w:link w:val="27"/>
    <w:rsid w:val="00EB3E46"/>
    <w:rPr>
      <w:b/>
      <w:noProof/>
      <w:sz w:val="24"/>
      <w:szCs w:val="24"/>
    </w:rPr>
  </w:style>
  <w:style w:type="character" w:customStyle="1" w:styleId="13pt">
    <w:name w:val="Оглавление + 13 pt"/>
    <w:rsid w:val="00EB3E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CordiaUPC17pt">
    <w:name w:val="Оглавление + CordiaUPC;17 pt"/>
    <w:rsid w:val="00EB3E46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100">
    <w:name w:val="Основной текст (10)_"/>
    <w:link w:val="101"/>
    <w:rsid w:val="00EB3E46"/>
    <w:rPr>
      <w:b/>
      <w:bCs/>
      <w:shd w:val="clear" w:color="auto" w:fill="FFFFFF"/>
    </w:rPr>
  </w:style>
  <w:style w:type="character" w:customStyle="1" w:styleId="2f7">
    <w:name w:val="Основной текст (2) + Курсив"/>
    <w:rsid w:val="00EB3E4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11">
    <w:name w:val="Основной текст (11)_"/>
    <w:link w:val="112"/>
    <w:rsid w:val="00EB3E46"/>
    <w:rPr>
      <w:i/>
      <w:iCs/>
      <w:shd w:val="clear" w:color="auto" w:fill="FFFFFF"/>
    </w:rPr>
  </w:style>
  <w:style w:type="character" w:customStyle="1" w:styleId="113">
    <w:name w:val="Основной текст (11) + Не курсив"/>
    <w:rsid w:val="00EB3E4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5pt">
    <w:name w:val="Основной текст (2) + 10;5 pt"/>
    <w:rsid w:val="00EB3E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CordiaUPC11pt">
    <w:name w:val="Основной текст (2) + CordiaUPC;11 pt"/>
    <w:rsid w:val="00EB3E46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22">
    <w:name w:val="Заголовок №2 (2)_"/>
    <w:link w:val="223"/>
    <w:rsid w:val="00EB3E46"/>
    <w:rPr>
      <w:sz w:val="26"/>
      <w:szCs w:val="26"/>
      <w:shd w:val="clear" w:color="auto" w:fill="FFFFFF"/>
    </w:rPr>
  </w:style>
  <w:style w:type="character" w:customStyle="1" w:styleId="11105pt">
    <w:name w:val="Основной текст (11) + 10;5 pt"/>
    <w:rsid w:val="00EB3E4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15pt">
    <w:name w:val="Основной текст (2) + 11;5 pt;Полужирный;Курсив"/>
    <w:rsid w:val="00EB3E4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Exact">
    <w:name w:val="Основной текст (10) Exact"/>
    <w:rsid w:val="00EB3E4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22">
    <w:name w:val="Основной текст (12)_"/>
    <w:link w:val="123"/>
    <w:rsid w:val="00EB3E46"/>
    <w:rPr>
      <w:b/>
      <w:bCs/>
      <w:i/>
      <w:iCs/>
      <w:sz w:val="23"/>
      <w:szCs w:val="23"/>
      <w:shd w:val="clear" w:color="auto" w:fill="FFFFFF"/>
    </w:rPr>
  </w:style>
  <w:style w:type="character" w:customStyle="1" w:styleId="afffffff5">
    <w:name w:val="Подпись к таблице_"/>
    <w:rsid w:val="00EB3E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fffffff6">
    <w:name w:val="Подпись к таблице"/>
    <w:rsid w:val="00EB3E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65">
    <w:name w:val="Основной текст (6)"/>
    <w:basedOn w:val="a8"/>
    <w:link w:val="64"/>
    <w:rsid w:val="00EB3E46"/>
    <w:pPr>
      <w:widowControl w:val="0"/>
      <w:shd w:val="clear" w:color="auto" w:fill="FFFFFF"/>
      <w:spacing w:before="360" w:after="360" w:line="0" w:lineRule="atLeast"/>
    </w:pPr>
    <w:rPr>
      <w:rFonts w:ascii="Times New Roman" w:hAnsi="Times New Roman"/>
      <w:sz w:val="20"/>
      <w:szCs w:val="20"/>
      <w:lang w:val="x-none" w:eastAsia="x-none"/>
    </w:rPr>
  </w:style>
  <w:style w:type="paragraph" w:customStyle="1" w:styleId="2f4">
    <w:name w:val="Подпись к картинке (2)"/>
    <w:basedOn w:val="a8"/>
    <w:link w:val="2Exact"/>
    <w:rsid w:val="00EB3E46"/>
    <w:pPr>
      <w:widowControl w:val="0"/>
      <w:shd w:val="clear" w:color="auto" w:fill="FFFFFF"/>
      <w:spacing w:line="139" w:lineRule="exact"/>
      <w:jc w:val="center"/>
    </w:pPr>
    <w:rPr>
      <w:rFonts w:ascii="Times New Roman" w:hAnsi="Times New Roman"/>
      <w:sz w:val="10"/>
      <w:szCs w:val="10"/>
      <w:lang w:val="x-none" w:eastAsia="x-none"/>
    </w:rPr>
  </w:style>
  <w:style w:type="paragraph" w:customStyle="1" w:styleId="afffffff4">
    <w:name w:val="Подпись к картинке"/>
    <w:basedOn w:val="a8"/>
    <w:link w:val="Exact"/>
    <w:rsid w:val="00EB3E46"/>
    <w:pPr>
      <w:widowControl w:val="0"/>
      <w:shd w:val="clear" w:color="auto" w:fill="FFFFFF"/>
      <w:spacing w:line="0" w:lineRule="atLeast"/>
    </w:pPr>
    <w:rPr>
      <w:rFonts w:ascii="Times New Roman" w:hAnsi="Times New Roman"/>
      <w:sz w:val="13"/>
      <w:szCs w:val="13"/>
      <w:lang w:val="x-none" w:eastAsia="x-none"/>
    </w:rPr>
  </w:style>
  <w:style w:type="paragraph" w:customStyle="1" w:styleId="112">
    <w:name w:val="Основной текст (11)"/>
    <w:basedOn w:val="a8"/>
    <w:link w:val="111"/>
    <w:rsid w:val="00EB3E46"/>
    <w:pPr>
      <w:widowControl w:val="0"/>
      <w:shd w:val="clear" w:color="auto" w:fill="FFFFFF"/>
      <w:spacing w:line="273" w:lineRule="exact"/>
    </w:pPr>
    <w:rPr>
      <w:rFonts w:ascii="Times New Roman" w:hAnsi="Times New Roman"/>
      <w:i/>
      <w:iCs/>
      <w:sz w:val="20"/>
      <w:szCs w:val="20"/>
      <w:lang w:val="x-none" w:eastAsia="x-none"/>
    </w:rPr>
  </w:style>
  <w:style w:type="paragraph" w:customStyle="1" w:styleId="72">
    <w:name w:val="Основной текст (7)"/>
    <w:basedOn w:val="a8"/>
    <w:link w:val="71"/>
    <w:rsid w:val="00EB3E46"/>
    <w:pPr>
      <w:widowControl w:val="0"/>
      <w:shd w:val="clear" w:color="auto" w:fill="FFFFFF"/>
      <w:spacing w:line="0" w:lineRule="atLeast"/>
    </w:pPr>
    <w:rPr>
      <w:rFonts w:ascii="Times New Roman" w:hAnsi="Times New Roman"/>
      <w:sz w:val="15"/>
      <w:szCs w:val="15"/>
      <w:lang w:val="x-none" w:eastAsia="x-none"/>
    </w:rPr>
  </w:style>
  <w:style w:type="paragraph" w:customStyle="1" w:styleId="84">
    <w:name w:val="Основной текст (8)"/>
    <w:basedOn w:val="a8"/>
    <w:link w:val="83"/>
    <w:rsid w:val="00EB3E46"/>
    <w:pPr>
      <w:widowControl w:val="0"/>
      <w:shd w:val="clear" w:color="auto" w:fill="FFFFFF"/>
      <w:spacing w:line="0" w:lineRule="atLeast"/>
    </w:pPr>
    <w:rPr>
      <w:rFonts w:ascii="Times New Roman" w:hAnsi="Times New Roman"/>
      <w:sz w:val="15"/>
      <w:szCs w:val="15"/>
      <w:lang w:val="x-none" w:eastAsia="x-none"/>
    </w:rPr>
  </w:style>
  <w:style w:type="paragraph" w:customStyle="1" w:styleId="93">
    <w:name w:val="Основной текст (9)"/>
    <w:basedOn w:val="a8"/>
    <w:link w:val="92"/>
    <w:rsid w:val="00EB3E46"/>
    <w:pPr>
      <w:widowControl w:val="0"/>
      <w:shd w:val="clear" w:color="auto" w:fill="FFFFFF"/>
      <w:spacing w:line="319" w:lineRule="exact"/>
      <w:jc w:val="center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customStyle="1" w:styleId="2f6">
    <w:name w:val="Заголовок №2"/>
    <w:basedOn w:val="a8"/>
    <w:link w:val="2f5"/>
    <w:rsid w:val="00EB3E46"/>
    <w:pPr>
      <w:widowControl w:val="0"/>
      <w:shd w:val="clear" w:color="auto" w:fill="FFFFFF"/>
      <w:spacing w:line="0" w:lineRule="atLeast"/>
      <w:ind w:hanging="1980"/>
      <w:outlineLvl w:val="1"/>
    </w:pPr>
    <w:rPr>
      <w:rFonts w:ascii="Times New Roman" w:hAnsi="Times New Roman"/>
      <w:b/>
      <w:bCs/>
      <w:sz w:val="20"/>
      <w:szCs w:val="20"/>
      <w:lang w:val="x-none" w:eastAsia="x-none"/>
    </w:rPr>
  </w:style>
  <w:style w:type="paragraph" w:customStyle="1" w:styleId="101">
    <w:name w:val="Основной текст (10)"/>
    <w:basedOn w:val="a8"/>
    <w:link w:val="100"/>
    <w:rsid w:val="00EB3E46"/>
    <w:pPr>
      <w:widowControl w:val="0"/>
      <w:shd w:val="clear" w:color="auto" w:fill="FFFFFF"/>
      <w:spacing w:before="360" w:after="240" w:line="273" w:lineRule="exact"/>
    </w:pPr>
    <w:rPr>
      <w:rFonts w:ascii="Times New Roman" w:hAnsi="Times New Roman"/>
      <w:b/>
      <w:bCs/>
      <w:sz w:val="20"/>
      <w:szCs w:val="20"/>
      <w:lang w:val="x-none" w:eastAsia="x-none"/>
    </w:rPr>
  </w:style>
  <w:style w:type="paragraph" w:customStyle="1" w:styleId="223">
    <w:name w:val="Заголовок №2 (2)"/>
    <w:basedOn w:val="a8"/>
    <w:link w:val="222"/>
    <w:rsid w:val="00EB3E46"/>
    <w:pPr>
      <w:widowControl w:val="0"/>
      <w:shd w:val="clear" w:color="auto" w:fill="FFFFFF"/>
      <w:spacing w:after="240" w:line="279" w:lineRule="exact"/>
      <w:outlineLvl w:val="1"/>
    </w:pPr>
    <w:rPr>
      <w:rFonts w:ascii="Times New Roman" w:hAnsi="Times New Roman"/>
      <w:sz w:val="26"/>
      <w:szCs w:val="26"/>
      <w:lang w:val="x-none" w:eastAsia="x-none"/>
    </w:rPr>
  </w:style>
  <w:style w:type="paragraph" w:customStyle="1" w:styleId="123">
    <w:name w:val="Основной текст (12)"/>
    <w:basedOn w:val="a8"/>
    <w:link w:val="122"/>
    <w:rsid w:val="00EB3E46"/>
    <w:pPr>
      <w:widowControl w:val="0"/>
      <w:shd w:val="clear" w:color="auto" w:fill="FFFFFF"/>
      <w:spacing w:before="480" w:line="279" w:lineRule="exact"/>
      <w:jc w:val="center"/>
    </w:pPr>
    <w:rPr>
      <w:rFonts w:ascii="Times New Roman" w:hAnsi="Times New Roman"/>
      <w:b/>
      <w:bCs/>
      <w:i/>
      <w:iCs/>
      <w:sz w:val="23"/>
      <w:szCs w:val="23"/>
      <w:lang w:val="x-none" w:eastAsia="x-none"/>
    </w:rPr>
  </w:style>
  <w:style w:type="table" w:customStyle="1" w:styleId="1f1">
    <w:name w:val="Сетка таблицы1"/>
    <w:basedOn w:val="aa"/>
    <w:next w:val="af5"/>
    <w:uiPriority w:val="59"/>
    <w:rsid w:val="00EB3E4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2">
    <w:name w:val="Название Знак1"/>
    <w:uiPriority w:val="10"/>
    <w:rsid w:val="00EB3E46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paragraph" w:styleId="afffffff7">
    <w:name w:val="Normal (Web)"/>
    <w:basedOn w:val="a8"/>
    <w:uiPriority w:val="99"/>
    <w:unhideWhenUsed/>
    <w:rsid w:val="00EB3E46"/>
  </w:style>
  <w:style w:type="character" w:styleId="HTML">
    <w:name w:val="HTML Variable"/>
    <w:aliases w:val="!Ссылки в документе"/>
    <w:rsid w:val="005E1F18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Application">
    <w:name w:val="Application!Приложение"/>
    <w:rsid w:val="005E1F18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5E1F18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5E1F18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customStyle="1" w:styleId="3a">
    <w:name w:val="Основной шрифт абзаца3"/>
    <w:rsid w:val="001276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4" w:uiPriority="99"/>
    <w:lsdException w:name="toc 1" w:uiPriority="39"/>
    <w:lsdException w:name="toc 3" w:uiPriority="39"/>
    <w:lsdException w:name="footnote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 w:qFormat="1"/>
    <w:lsdException w:name="List Number" w:semiHidden="0" w:uiPriority="3" w:unhideWhenUsed="0" w:qFormat="1"/>
    <w:lsdException w:name="List 4" w:semiHidden="0" w:unhideWhenUsed="0"/>
    <w:lsdException w:name="List 5" w:semiHidden="0" w:unhideWhenUsed="0"/>
    <w:lsdException w:name="List Bullet 2" w:uiPriority="99"/>
    <w:lsdException w:name="List Bullet 3" w:uiPriority="99"/>
    <w:lsdException w:name="Title" w:semiHidden="0" w:uiPriority="10" w:unhideWhenUsed="0" w:qFormat="1"/>
    <w:lsdException w:name="Body Text" w:qFormat="1"/>
    <w:lsdException w:name="List Continue 2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annotation subject" w:uiPriority="99"/>
    <w:lsdException w:name="Table List 5" w:uiPriority="99"/>
    <w:lsdException w:name="Balloon Text" w:uiPriority="99"/>
    <w:lsdException w:name="Table Grid" w:semiHidden="0" w:uiPriority="5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aliases w:val="!Обычный текст документа"/>
    <w:qFormat/>
    <w:rsid w:val="005E1F18"/>
    <w:pPr>
      <w:ind w:firstLine="567"/>
      <w:jc w:val="both"/>
    </w:pPr>
    <w:rPr>
      <w:rFonts w:ascii="Arial" w:hAnsi="Arial"/>
      <w:sz w:val="24"/>
      <w:szCs w:val="24"/>
    </w:rPr>
  </w:style>
  <w:style w:type="paragraph" w:styleId="10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. (1.0),ё"/>
    <w:basedOn w:val="a8"/>
    <w:next w:val="a8"/>
    <w:link w:val="11"/>
    <w:qFormat/>
    <w:rsid w:val="005E1F18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1">
    <w:name w:val="heading 2"/>
    <w:aliases w:val="Знак2,Заголовок 2 Знак1,Знак2 Знак,Заголовок 2 Знак Знак,Знак2 Знак Знак,Заголовок 2 Знак2 Знак,Знак2 Знак Знак1 Знак1,Заголовок 2 Знак Знак Знак1,Заголовок 2 Знак1 Знак Знак,Знак2 Знак Знак1 Знак Знак,!Разделы документа"/>
    <w:basedOn w:val="a8"/>
    <w:link w:val="22"/>
    <w:qFormat/>
    <w:rsid w:val="005E1F18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paragraph" w:styleId="30">
    <w:name w:val="heading 3"/>
    <w:aliases w:val="!Главы документа"/>
    <w:basedOn w:val="a8"/>
    <w:link w:val="31"/>
    <w:qFormat/>
    <w:rsid w:val="005E1F18"/>
    <w:pPr>
      <w:outlineLvl w:val="2"/>
    </w:pPr>
    <w:rPr>
      <w:b/>
      <w:bCs/>
      <w:sz w:val="28"/>
      <w:szCs w:val="26"/>
      <w:lang w:val="x-none" w:eastAsia="x-none"/>
    </w:rPr>
  </w:style>
  <w:style w:type="paragraph" w:styleId="4">
    <w:name w:val="heading 4"/>
    <w:aliases w:val="Заголовок без нумерации,Подпункт,H4,(????.),!Параграфы/Статьи документа"/>
    <w:basedOn w:val="a8"/>
    <w:link w:val="40"/>
    <w:qFormat/>
    <w:rsid w:val="005E1F18"/>
    <w:pPr>
      <w:outlineLvl w:val="3"/>
    </w:pPr>
    <w:rPr>
      <w:b/>
      <w:bCs/>
      <w:sz w:val="26"/>
      <w:szCs w:val="28"/>
      <w:lang w:val="x-none" w:eastAsia="x-none"/>
    </w:rPr>
  </w:style>
  <w:style w:type="paragraph" w:styleId="5">
    <w:name w:val="heading 5"/>
    <w:aliases w:val="Block Label,Underline,Block Label1,Block Label2,Block Label3,Block Label11,Block Label21,Block Label4,Block Label12,Block Label22,Block Label5,Block Label13,Block Label23,Block Label6,Block Label7,Block Label8,Block Label9,Block Label10,H5"/>
    <w:basedOn w:val="a8"/>
    <w:next w:val="a8"/>
    <w:link w:val="50"/>
    <w:unhideWhenUsed/>
    <w:qFormat/>
    <w:rsid w:val="00EB3E46"/>
    <w:pPr>
      <w:spacing w:before="240" w:after="60" w:line="360" w:lineRule="auto"/>
      <w:ind w:left="4309" w:hanging="360"/>
      <w:outlineLvl w:val="4"/>
    </w:pPr>
    <w:rPr>
      <w:rFonts w:ascii="Calibri" w:hAnsi="Calibri"/>
      <w:i/>
      <w:iCs/>
      <w:sz w:val="26"/>
      <w:szCs w:val="26"/>
      <w:lang w:val="x-none" w:eastAsia="en-US"/>
    </w:rPr>
  </w:style>
  <w:style w:type="paragraph" w:styleId="60">
    <w:name w:val="heading 6"/>
    <w:aliases w:val="Heading 6 Char"/>
    <w:basedOn w:val="a8"/>
    <w:next w:val="a8"/>
    <w:link w:val="61"/>
    <w:unhideWhenUsed/>
    <w:qFormat/>
    <w:rsid w:val="00EB3E46"/>
    <w:pPr>
      <w:spacing w:before="240" w:after="60" w:line="360" w:lineRule="auto"/>
      <w:ind w:left="5029" w:hanging="360"/>
      <w:outlineLvl w:val="5"/>
    </w:pPr>
    <w:rPr>
      <w:rFonts w:ascii="Calibri" w:hAnsi="Calibri"/>
      <w:sz w:val="22"/>
      <w:szCs w:val="22"/>
      <w:lang w:val="x-none" w:eastAsia="en-US"/>
    </w:rPr>
  </w:style>
  <w:style w:type="paragraph" w:styleId="7">
    <w:name w:val="heading 7"/>
    <w:basedOn w:val="a8"/>
    <w:next w:val="a8"/>
    <w:link w:val="70"/>
    <w:unhideWhenUsed/>
    <w:qFormat/>
    <w:rsid w:val="00EB3E46"/>
    <w:pPr>
      <w:spacing w:before="240" w:after="60" w:line="360" w:lineRule="auto"/>
      <w:ind w:left="5749" w:hanging="360"/>
      <w:outlineLvl w:val="6"/>
    </w:pPr>
    <w:rPr>
      <w:rFonts w:ascii="Calibri" w:hAnsi="Calibri"/>
      <w:lang w:val="x-none" w:eastAsia="en-US"/>
    </w:rPr>
  </w:style>
  <w:style w:type="paragraph" w:styleId="8">
    <w:name w:val="heading 8"/>
    <w:aliases w:val="Знак8"/>
    <w:basedOn w:val="a8"/>
    <w:next w:val="a8"/>
    <w:link w:val="80"/>
    <w:unhideWhenUsed/>
    <w:qFormat/>
    <w:rsid w:val="00EB3E46"/>
    <w:pPr>
      <w:spacing w:before="240" w:after="60" w:line="360" w:lineRule="auto"/>
      <w:ind w:left="6469" w:hanging="360"/>
      <w:outlineLvl w:val="7"/>
    </w:pPr>
    <w:rPr>
      <w:rFonts w:ascii="Calibri" w:hAnsi="Calibri"/>
      <w:i/>
      <w:iCs/>
      <w:lang w:val="x-none" w:eastAsia="en-US"/>
    </w:rPr>
  </w:style>
  <w:style w:type="paragraph" w:styleId="9">
    <w:name w:val="heading 9"/>
    <w:aliases w:val="Заголовок 90"/>
    <w:basedOn w:val="a8"/>
    <w:next w:val="a8"/>
    <w:link w:val="90"/>
    <w:unhideWhenUsed/>
    <w:qFormat/>
    <w:rsid w:val="00EB3E46"/>
    <w:pPr>
      <w:spacing w:before="240" w:after="60" w:line="360" w:lineRule="auto"/>
      <w:ind w:left="7189" w:hanging="360"/>
      <w:outlineLvl w:val="8"/>
    </w:pPr>
    <w:rPr>
      <w:rFonts w:ascii="Cambria" w:hAnsi="Cambria"/>
      <w:sz w:val="22"/>
      <w:szCs w:val="22"/>
      <w:lang w:val="x-none" w:eastAsia="en-US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caption"/>
    <w:aliases w:val="Caption Char"/>
    <w:basedOn w:val="a8"/>
    <w:next w:val="a8"/>
    <w:link w:val="ad"/>
    <w:qFormat/>
    <w:rPr>
      <w:rFonts w:ascii="Times New Roman" w:hAnsi="Times New Roman"/>
      <w:sz w:val="28"/>
      <w:lang w:val="x-none" w:eastAsia="x-none"/>
    </w:rPr>
  </w:style>
  <w:style w:type="paragraph" w:styleId="ae">
    <w:name w:val="Title"/>
    <w:basedOn w:val="a8"/>
    <w:link w:val="af"/>
    <w:qFormat/>
    <w:pPr>
      <w:suppressAutoHyphens/>
      <w:jc w:val="center"/>
    </w:pPr>
    <w:rPr>
      <w:rFonts w:ascii="TimesET" w:hAnsi="TimesET"/>
      <w:sz w:val="32"/>
      <w:lang w:val="x-none" w:eastAsia="x-none"/>
    </w:rPr>
  </w:style>
  <w:style w:type="paragraph" w:styleId="af0">
    <w:name w:val="header"/>
    <w:aliases w:val="??????? ??????????,Верхний колонтитул Знак1 Знак,Верхний колонтитул Знак Знак Знак"/>
    <w:basedOn w:val="a8"/>
    <w:link w:val="af1"/>
    <w:uiPriority w:val="99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styleId="af2">
    <w:name w:val="page number"/>
    <w:basedOn w:val="a9"/>
  </w:style>
  <w:style w:type="paragraph" w:customStyle="1" w:styleId="--">
    <w:name w:val="- СТРАНИЦА -"/>
    <w:rPr>
      <w:sz w:val="24"/>
      <w:szCs w:val="24"/>
    </w:rPr>
  </w:style>
  <w:style w:type="paragraph" w:styleId="af3">
    <w:name w:val="Body Text Indent"/>
    <w:basedOn w:val="a8"/>
    <w:link w:val="af4"/>
    <w:pPr>
      <w:shd w:val="clear" w:color="auto" w:fill="FFFFFF"/>
      <w:autoSpaceDE w:val="0"/>
      <w:autoSpaceDN w:val="0"/>
      <w:adjustRightInd w:val="0"/>
      <w:ind w:left="360" w:hanging="360"/>
    </w:pPr>
    <w:rPr>
      <w:rFonts w:ascii="Times New Roman" w:hAnsi="Times New Roman"/>
      <w:color w:val="000000"/>
      <w:sz w:val="28"/>
      <w:szCs w:val="28"/>
      <w:lang w:val="x-none" w:eastAsia="x-none"/>
    </w:rPr>
  </w:style>
  <w:style w:type="table" w:styleId="af5">
    <w:name w:val="Table Grid"/>
    <w:basedOn w:val="aa"/>
    <w:uiPriority w:val="59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Автозамена"/>
    <w:rsid w:val="00822006"/>
    <w:rPr>
      <w:sz w:val="24"/>
      <w:szCs w:val="24"/>
    </w:rPr>
  </w:style>
  <w:style w:type="paragraph" w:customStyle="1" w:styleId="af7">
    <w:name w:val="Знак"/>
    <w:basedOn w:val="a8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Название Знак"/>
    <w:link w:val="ae"/>
    <w:rsid w:val="004B5F2D"/>
    <w:rPr>
      <w:rFonts w:ascii="TimesET" w:hAnsi="TimesET"/>
      <w:sz w:val="32"/>
      <w:szCs w:val="24"/>
    </w:rPr>
  </w:style>
  <w:style w:type="paragraph" w:styleId="af8">
    <w:name w:val="No Spacing"/>
    <w:link w:val="af9"/>
    <w:uiPriority w:val="1"/>
    <w:qFormat/>
    <w:rsid w:val="00EB3E46"/>
    <w:rPr>
      <w:sz w:val="24"/>
      <w:szCs w:val="24"/>
    </w:rPr>
  </w:style>
  <w:style w:type="character" w:styleId="afa">
    <w:name w:val="Hyperlink"/>
    <w:uiPriority w:val="99"/>
    <w:rsid w:val="005E1F18"/>
    <w:rPr>
      <w:color w:val="0000FF"/>
      <w:u w:val="none"/>
    </w:rPr>
  </w:style>
  <w:style w:type="character" w:customStyle="1" w:styleId="af9">
    <w:name w:val="Без интервала Знак"/>
    <w:link w:val="af8"/>
    <w:uiPriority w:val="1"/>
    <w:locked/>
    <w:rsid w:val="00EB3E46"/>
    <w:rPr>
      <w:sz w:val="24"/>
      <w:szCs w:val="24"/>
      <w:lang w:bidi="ar-SA"/>
    </w:rPr>
  </w:style>
  <w:style w:type="paragraph" w:customStyle="1" w:styleId="afb">
    <w:name w:val="Таблица Текст лево"/>
    <w:basedOn w:val="a8"/>
    <w:qFormat/>
    <w:rsid w:val="00EB3E46"/>
    <w:pPr>
      <w:suppressAutoHyphens/>
      <w:contextualSpacing/>
    </w:pPr>
    <w:rPr>
      <w:kern w:val="32"/>
      <w:sz w:val="22"/>
      <w:szCs w:val="26"/>
    </w:rPr>
  </w:style>
  <w:style w:type="paragraph" w:styleId="afc">
    <w:name w:val="footer"/>
    <w:basedOn w:val="a8"/>
    <w:link w:val="afd"/>
    <w:rsid w:val="00EB3E46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fd">
    <w:name w:val="Нижний колонтитул Знак"/>
    <w:link w:val="afc"/>
    <w:rsid w:val="00EB3E46"/>
    <w:rPr>
      <w:sz w:val="24"/>
      <w:szCs w:val="24"/>
    </w:rPr>
  </w:style>
  <w:style w:type="character" w:customStyle="1" w:styleId="40">
    <w:name w:val="Заголовок 4 Знак"/>
    <w:aliases w:val="Заголовок без нумерации Знак,Подпункт Знак1,H4 Знак1,(????.) Знак1,!Параграфы/Статьи документа Знак"/>
    <w:link w:val="4"/>
    <w:rsid w:val="00EB3E46"/>
    <w:rPr>
      <w:rFonts w:ascii="Arial" w:hAnsi="Arial"/>
      <w:b/>
      <w:bCs/>
      <w:sz w:val="26"/>
      <w:szCs w:val="28"/>
    </w:rPr>
  </w:style>
  <w:style w:type="character" w:customStyle="1" w:styleId="50">
    <w:name w:val="Заголовок 5 Знак"/>
    <w:aliases w:val="Block Label Знак1,Underline Знак1,Block Label1 Знак1,Block Label2 Знак1,Block Label3 Знак1,Block Label11 Знак1,Block Label21 Знак1,Block Label4 Знак1,Block Label12 Знак1,Block Label22 Знак1,Block Label5 Знак1,Block Label13 Знак1,H5 Знак"/>
    <w:link w:val="5"/>
    <w:rsid w:val="00EB3E46"/>
    <w:rPr>
      <w:rFonts w:ascii="Calibri" w:hAnsi="Calibri"/>
      <w:i/>
      <w:iCs/>
      <w:sz w:val="26"/>
      <w:szCs w:val="26"/>
      <w:lang w:eastAsia="en-US"/>
    </w:rPr>
  </w:style>
  <w:style w:type="character" w:customStyle="1" w:styleId="61">
    <w:name w:val="Заголовок 6 Знак"/>
    <w:aliases w:val="Heading 6 Char Знак1"/>
    <w:link w:val="60"/>
    <w:rsid w:val="00EB3E46"/>
    <w:rPr>
      <w:rFonts w:ascii="Calibri" w:hAnsi="Calibri"/>
      <w:sz w:val="22"/>
      <w:szCs w:val="22"/>
      <w:lang w:eastAsia="en-US"/>
    </w:rPr>
  </w:style>
  <w:style w:type="character" w:customStyle="1" w:styleId="70">
    <w:name w:val="Заголовок 7 Знак"/>
    <w:link w:val="7"/>
    <w:rsid w:val="00EB3E46"/>
    <w:rPr>
      <w:rFonts w:ascii="Calibri" w:hAnsi="Calibri"/>
      <w:sz w:val="24"/>
      <w:szCs w:val="24"/>
      <w:lang w:eastAsia="en-US"/>
    </w:rPr>
  </w:style>
  <w:style w:type="character" w:customStyle="1" w:styleId="80">
    <w:name w:val="Заголовок 8 Знак"/>
    <w:aliases w:val="Знак8 Знак1"/>
    <w:link w:val="8"/>
    <w:rsid w:val="00EB3E46"/>
    <w:rPr>
      <w:rFonts w:ascii="Calibri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aliases w:val="Заголовок 90 Знак1"/>
    <w:link w:val="9"/>
    <w:rsid w:val="00EB3E46"/>
    <w:rPr>
      <w:rFonts w:ascii="Cambria" w:hAnsi="Cambria"/>
      <w:sz w:val="22"/>
      <w:szCs w:val="22"/>
      <w:lang w:eastAsia="en-US"/>
    </w:rPr>
  </w:style>
  <w:style w:type="character" w:customStyle="1" w:styleId="11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ё Знак"/>
    <w:link w:val="10"/>
    <w:rsid w:val="00EB3E46"/>
    <w:rPr>
      <w:rFonts w:ascii="Arial" w:hAnsi="Arial" w:cs="Arial"/>
      <w:b/>
      <w:bCs/>
      <w:kern w:val="32"/>
      <w:sz w:val="32"/>
      <w:szCs w:val="32"/>
    </w:rPr>
  </w:style>
  <w:style w:type="character" w:customStyle="1" w:styleId="22">
    <w:name w:val="Заголовок 2 Знак"/>
    <w:aliases w:val="Знак2 Знак2,Заголовок 2 Знак1 Знак1,Знак2 Знак Знак2,Заголовок 2 Знак Знак Знак2,Знак2 Знак Знак Знак1,Заголовок 2 Знак2 Знак Знак1,Знак2 Знак Знак1 Знак1 Знак1,Заголовок 2 Знак Знак Знак1 Знак1,Заголовок 2 Знак1 Знак Знак Знак1"/>
    <w:link w:val="21"/>
    <w:rsid w:val="00EB3E46"/>
    <w:rPr>
      <w:rFonts w:ascii="Arial" w:hAnsi="Arial" w:cs="Arial"/>
      <w:b/>
      <w:bCs/>
      <w:iCs/>
      <w:sz w:val="30"/>
      <w:szCs w:val="28"/>
    </w:rPr>
  </w:style>
  <w:style w:type="character" w:customStyle="1" w:styleId="31">
    <w:name w:val="Заголовок 3 Знак"/>
    <w:aliases w:val="!Главы документа Знак"/>
    <w:link w:val="30"/>
    <w:rsid w:val="00EB3E46"/>
    <w:rPr>
      <w:rFonts w:ascii="Arial" w:hAnsi="Arial" w:cs="Arial"/>
      <w:b/>
      <w:bCs/>
      <w:sz w:val="28"/>
      <w:szCs w:val="26"/>
    </w:rPr>
  </w:style>
  <w:style w:type="character" w:customStyle="1" w:styleId="af1">
    <w:name w:val="Верхний колонтитул Знак"/>
    <w:aliases w:val="??????? ?????????? Знак,Верхний колонтитул Знак1 Знак Знак,Верхний колонтитул Знак Знак Знак Знак"/>
    <w:link w:val="af0"/>
    <w:uiPriority w:val="99"/>
    <w:rsid w:val="00EB3E46"/>
    <w:rPr>
      <w:sz w:val="24"/>
      <w:szCs w:val="24"/>
    </w:rPr>
  </w:style>
  <w:style w:type="character" w:customStyle="1" w:styleId="af4">
    <w:name w:val="Основной текст с отступом Знак"/>
    <w:link w:val="af3"/>
    <w:rsid w:val="00EB3E46"/>
    <w:rPr>
      <w:color w:val="000000"/>
      <w:sz w:val="28"/>
      <w:szCs w:val="28"/>
      <w:shd w:val="clear" w:color="auto" w:fill="FFFFFF"/>
    </w:rPr>
  </w:style>
  <w:style w:type="paragraph" w:customStyle="1" w:styleId="afe">
    <w:name w:val="Знак"/>
    <w:basedOn w:val="a8"/>
    <w:rsid w:val="00EB3E46"/>
    <w:rPr>
      <w:rFonts w:ascii="Verdana" w:hAnsi="Verdana" w:cs="Verdana"/>
      <w:sz w:val="20"/>
      <w:szCs w:val="20"/>
      <w:lang w:val="en-US" w:eastAsia="en-US"/>
    </w:rPr>
  </w:style>
  <w:style w:type="paragraph" w:styleId="aff">
    <w:name w:val="Body Text"/>
    <w:aliases w:val="Табличный,Табличный1,Табличный2,Табличный3,Табличный4,Табличный5,Табличный11,Табличный21,Табличный31,Табличный41,Òàáëè÷íûé,Òàáëè÷íûé1,Òàáëè÷íûé2,Òàáëè÷íûé3,Òàáëè÷íûé4,Òàáëè÷íûé5,Òàáëè÷íûé11,Òàáëè÷íûé21,Òàáëè÷íûé31,Òàáëè÷íûé41,Табличный6"/>
    <w:basedOn w:val="a8"/>
    <w:link w:val="aff0"/>
    <w:qFormat/>
    <w:rsid w:val="00EB3E46"/>
    <w:pPr>
      <w:spacing w:after="120"/>
    </w:pPr>
    <w:rPr>
      <w:rFonts w:ascii="Times New Roman" w:hAnsi="Times New Roman"/>
      <w:lang w:val="x-none" w:eastAsia="x-none"/>
    </w:rPr>
  </w:style>
  <w:style w:type="character" w:customStyle="1" w:styleId="aff0">
    <w:name w:val="Основной текст Знак"/>
    <w:aliases w:val="Табличный Знак,Табличный1 Знак,Табличный2 Знак,Табличный3 Знак,Табличный4 Знак,Табличный5 Знак,Табличный11 Знак,Табличный21 Знак,Табличный31 Знак,Табличный41 Знак,Òàáëè÷íûé Знак,Òàáëè÷íûé1 Знак,Òàáëè÷íûé2 Знак,Òàáëè÷íûé3 Знак"/>
    <w:link w:val="aff"/>
    <w:rsid w:val="00EB3E46"/>
    <w:rPr>
      <w:sz w:val="24"/>
      <w:szCs w:val="24"/>
    </w:rPr>
  </w:style>
  <w:style w:type="paragraph" w:customStyle="1" w:styleId="ConsPlusNormal">
    <w:name w:val="ConsPlusNormal"/>
    <w:link w:val="ConsPlusNormal0"/>
    <w:qFormat/>
    <w:rsid w:val="00EB3E4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1">
    <w:name w:val="Нормальный (таблица)"/>
    <w:basedOn w:val="a8"/>
    <w:next w:val="a8"/>
    <w:uiPriority w:val="99"/>
    <w:rsid w:val="00EB3E46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aff2">
    <w:name w:val="Прижатый влево"/>
    <w:basedOn w:val="a8"/>
    <w:next w:val="a8"/>
    <w:uiPriority w:val="99"/>
    <w:rsid w:val="00EB3E46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ConsPlusTitle">
    <w:name w:val="ConsPlusTitle"/>
    <w:rsid w:val="00EB3E4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ff3">
    <w:name w:val="Гипертекстовая ссылка"/>
    <w:uiPriority w:val="99"/>
    <w:rsid w:val="00EB3E46"/>
    <w:rPr>
      <w:b/>
      <w:bCs/>
      <w:color w:val="008000"/>
    </w:rPr>
  </w:style>
  <w:style w:type="paragraph" w:customStyle="1" w:styleId="aff4">
    <w:name w:val="Заголовок статьи"/>
    <w:basedOn w:val="a8"/>
    <w:next w:val="a8"/>
    <w:rsid w:val="00EB3E46"/>
    <w:pPr>
      <w:autoSpaceDE w:val="0"/>
      <w:autoSpaceDN w:val="0"/>
      <w:adjustRightInd w:val="0"/>
      <w:ind w:left="1612" w:hanging="892"/>
    </w:pPr>
    <w:rPr>
      <w:rFonts w:cs="Arial"/>
    </w:rPr>
  </w:style>
  <w:style w:type="character" w:styleId="aff5">
    <w:name w:val="FollowedHyperlink"/>
    <w:uiPriority w:val="99"/>
    <w:unhideWhenUsed/>
    <w:rsid w:val="00EB3E46"/>
    <w:rPr>
      <w:color w:val="800080"/>
      <w:u w:val="single"/>
    </w:rPr>
  </w:style>
  <w:style w:type="character" w:customStyle="1" w:styleId="110">
    <w:name w:val="Заголовок 1 Знак1"/>
    <w:aliases w:val="H1 Знак1,Document Header1 Знак1,Заголов Знак1,Загол 2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"/>
    <w:rsid w:val="00EB3E4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2"/>
    <w:basedOn w:val="a8"/>
    <w:link w:val="24"/>
    <w:unhideWhenUsed/>
    <w:rsid w:val="00EB3E46"/>
    <w:pPr>
      <w:spacing w:after="120" w:line="480" w:lineRule="auto"/>
    </w:pPr>
    <w:rPr>
      <w:rFonts w:ascii="Times New Roman" w:hAnsi="Times New Roman"/>
      <w:lang w:val="x-none" w:eastAsia="x-none"/>
    </w:rPr>
  </w:style>
  <w:style w:type="character" w:customStyle="1" w:styleId="24">
    <w:name w:val="Основной текст 2 Знак"/>
    <w:link w:val="23"/>
    <w:rsid w:val="00EB3E46"/>
    <w:rPr>
      <w:sz w:val="24"/>
      <w:szCs w:val="24"/>
    </w:rPr>
  </w:style>
  <w:style w:type="paragraph" w:styleId="25">
    <w:name w:val="Body Text Indent 2"/>
    <w:basedOn w:val="a8"/>
    <w:link w:val="26"/>
    <w:unhideWhenUsed/>
    <w:rsid w:val="00EB3E46"/>
    <w:pPr>
      <w:spacing w:after="120" w:line="480" w:lineRule="auto"/>
      <w:ind w:left="283"/>
    </w:pPr>
    <w:rPr>
      <w:rFonts w:ascii="Times New Roman" w:hAnsi="Times New Roman"/>
      <w:lang w:val="x-none" w:eastAsia="x-none"/>
    </w:rPr>
  </w:style>
  <w:style w:type="character" w:customStyle="1" w:styleId="26">
    <w:name w:val="Основной текст с отступом 2 Знак"/>
    <w:link w:val="25"/>
    <w:rsid w:val="00EB3E46"/>
    <w:rPr>
      <w:sz w:val="24"/>
      <w:szCs w:val="24"/>
    </w:rPr>
  </w:style>
  <w:style w:type="paragraph" w:styleId="aff6">
    <w:name w:val="Plain Text"/>
    <w:basedOn w:val="a8"/>
    <w:link w:val="aff7"/>
    <w:unhideWhenUsed/>
    <w:rsid w:val="00EB3E46"/>
    <w:rPr>
      <w:rFonts w:ascii="Courier New" w:hAnsi="Courier New"/>
      <w:sz w:val="20"/>
      <w:szCs w:val="20"/>
      <w:lang w:val="x-none" w:eastAsia="x-none"/>
    </w:rPr>
  </w:style>
  <w:style w:type="character" w:customStyle="1" w:styleId="aff7">
    <w:name w:val="Текст Знак"/>
    <w:link w:val="aff6"/>
    <w:rsid w:val="00EB3E46"/>
    <w:rPr>
      <w:rFonts w:ascii="Courier New" w:hAnsi="Courier New"/>
    </w:rPr>
  </w:style>
  <w:style w:type="paragraph" w:styleId="aff8">
    <w:name w:val="List Paragraph"/>
    <w:aliases w:val="List Paragraph,Абзац с отступом,Абзац списка1,Маркированный,Абзац списка11"/>
    <w:basedOn w:val="a8"/>
    <w:link w:val="aff9"/>
    <w:uiPriority w:val="34"/>
    <w:qFormat/>
    <w:rsid w:val="00EB3E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ConsNormal">
    <w:name w:val="ConsNormal"/>
    <w:rsid w:val="00EB3E4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EB3E46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ffa">
    <w:name w:val="Цветовое выделение"/>
    <w:uiPriority w:val="99"/>
    <w:rsid w:val="00EB3E46"/>
    <w:rPr>
      <w:b/>
      <w:bCs/>
      <w:color w:val="000080"/>
    </w:rPr>
  </w:style>
  <w:style w:type="character" w:customStyle="1" w:styleId="apple-converted-space">
    <w:name w:val="apple-converted-space"/>
    <w:rsid w:val="00EB3E46"/>
  </w:style>
  <w:style w:type="character" w:customStyle="1" w:styleId="13">
    <w:name w:val="Заголовок 1 Знак3"/>
    <w:aliases w:val="новая страница Знак1,. (1.0) Знак2,Заголовок к1 Знак2,Gliederung1 Знак2,Заголовок А Знак2,Заголовок 2-1 Знак2,Заголовок А Знак Знак1,Заголовок к1 Знак Знак1,Gliederung1 Знак Знак1,. (1.0) Знак Знак1,ё Знак1"/>
    <w:uiPriority w:val="9"/>
    <w:rsid w:val="00EB3E4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20">
    <w:name w:val="Заголовок 2 Знак2"/>
    <w:aliases w:val="Знак2 Знак1,Знак Знак,Заголовок 2 Знак1 Знак,Знак2 Знак Знак1,Заголовок 2 Знак Знак Знак,Знак2 Знак Знак Знак,Заголовок 2 Знак2 Знак Знак,Знак2 Знак Знак1 Знак1 Знак,Заголовок 2 Знак Знак Знак1 Знак,Заголовок 2 Знак1 Знак Знак Знак"/>
    <w:uiPriority w:val="9"/>
    <w:semiHidden/>
    <w:rsid w:val="00EB3E4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41">
    <w:name w:val="Заголовок 4 Знак1"/>
    <w:aliases w:val="Заголовок без нумерации Знак1,Подпункт Знак,H4 Знак,(????.) Знак"/>
    <w:uiPriority w:val="9"/>
    <w:semiHidden/>
    <w:rsid w:val="00EB3E46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51">
    <w:name w:val="Заголовок 5 Знак1"/>
    <w:aliases w:val="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uiPriority w:val="9"/>
    <w:semiHidden/>
    <w:rsid w:val="00EB3E46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610">
    <w:name w:val="Заголовок 6 Знак1"/>
    <w:aliases w:val="Heading 6 Char Знак"/>
    <w:uiPriority w:val="9"/>
    <w:semiHidden/>
    <w:rsid w:val="00EB3E46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81">
    <w:name w:val="Заголовок 8 Знак1"/>
    <w:aliases w:val="Знак8 Знак"/>
    <w:uiPriority w:val="9"/>
    <w:semiHidden/>
    <w:rsid w:val="00EB3E46"/>
    <w:rPr>
      <w:rFonts w:ascii="Cambria" w:eastAsia="Times New Roman" w:hAnsi="Cambria" w:cs="Times New Roman"/>
      <w:color w:val="404040"/>
    </w:rPr>
  </w:style>
  <w:style w:type="character" w:customStyle="1" w:styleId="91">
    <w:name w:val="Заголовок 9 Знак1"/>
    <w:aliases w:val="Заголовок 90 Знак"/>
    <w:uiPriority w:val="9"/>
    <w:semiHidden/>
    <w:rsid w:val="00EB3E46"/>
    <w:rPr>
      <w:rFonts w:ascii="Cambria" w:eastAsia="Times New Roman" w:hAnsi="Cambria" w:cs="Times New Roman"/>
      <w:i/>
      <w:iCs/>
      <w:color w:val="404040"/>
    </w:rPr>
  </w:style>
  <w:style w:type="paragraph" w:styleId="12">
    <w:name w:val="toc 1"/>
    <w:basedOn w:val="a8"/>
    <w:next w:val="a8"/>
    <w:autoRedefine/>
    <w:uiPriority w:val="39"/>
    <w:unhideWhenUsed/>
    <w:rsid w:val="00EB3E46"/>
    <w:pPr>
      <w:tabs>
        <w:tab w:val="left" w:pos="0"/>
        <w:tab w:val="left" w:pos="709"/>
        <w:tab w:val="right" w:leader="dot" w:pos="9923"/>
      </w:tabs>
      <w:ind w:left="567" w:right="-568" w:hanging="567"/>
    </w:pPr>
    <w:rPr>
      <w:b/>
      <w:noProof/>
      <w:color w:val="000000"/>
      <w:sz w:val="22"/>
      <w:szCs w:val="22"/>
    </w:rPr>
  </w:style>
  <w:style w:type="paragraph" w:styleId="27">
    <w:name w:val="toc 2"/>
    <w:basedOn w:val="a8"/>
    <w:next w:val="a8"/>
    <w:link w:val="29"/>
    <w:autoRedefine/>
    <w:unhideWhenUsed/>
    <w:rsid w:val="00EB3E46"/>
    <w:pPr>
      <w:tabs>
        <w:tab w:val="left" w:pos="880"/>
        <w:tab w:val="right" w:leader="dot" w:pos="9911"/>
      </w:tabs>
      <w:spacing w:after="100"/>
      <w:ind w:left="240"/>
    </w:pPr>
    <w:rPr>
      <w:rFonts w:ascii="Times New Roman" w:hAnsi="Times New Roman"/>
      <w:b/>
      <w:noProof/>
      <w:lang w:val="x-none" w:eastAsia="x-none"/>
    </w:rPr>
  </w:style>
  <w:style w:type="paragraph" w:styleId="32">
    <w:name w:val="toc 3"/>
    <w:basedOn w:val="a8"/>
    <w:next w:val="a8"/>
    <w:autoRedefine/>
    <w:uiPriority w:val="39"/>
    <w:unhideWhenUsed/>
    <w:rsid w:val="00EB3E46"/>
    <w:pPr>
      <w:ind w:left="480"/>
    </w:pPr>
  </w:style>
  <w:style w:type="paragraph" w:styleId="affb">
    <w:name w:val="footnote text"/>
    <w:basedOn w:val="a8"/>
    <w:link w:val="affc"/>
    <w:uiPriority w:val="99"/>
    <w:unhideWhenUsed/>
    <w:rsid w:val="00EB3E46"/>
    <w:rPr>
      <w:sz w:val="20"/>
      <w:szCs w:val="20"/>
    </w:rPr>
  </w:style>
  <w:style w:type="character" w:customStyle="1" w:styleId="affc">
    <w:name w:val="Текст сноски Знак"/>
    <w:basedOn w:val="a9"/>
    <w:link w:val="affb"/>
    <w:uiPriority w:val="99"/>
    <w:rsid w:val="00EB3E46"/>
  </w:style>
  <w:style w:type="paragraph" w:styleId="affd">
    <w:name w:val="annotation text"/>
    <w:aliases w:val="!Равноширинный текст документа"/>
    <w:basedOn w:val="a8"/>
    <w:link w:val="affe"/>
    <w:rsid w:val="005E1F18"/>
    <w:rPr>
      <w:rFonts w:ascii="Courier" w:hAnsi="Courier"/>
      <w:sz w:val="22"/>
      <w:szCs w:val="20"/>
      <w:lang w:val="x-none" w:eastAsia="x-none"/>
    </w:rPr>
  </w:style>
  <w:style w:type="character" w:customStyle="1" w:styleId="affe">
    <w:name w:val="Текст примечания Знак"/>
    <w:aliases w:val="!Равноширинный текст документа Знак"/>
    <w:link w:val="affd"/>
    <w:rsid w:val="00EB3E46"/>
    <w:rPr>
      <w:rFonts w:ascii="Courier" w:hAnsi="Courier"/>
      <w:sz w:val="22"/>
    </w:rPr>
  </w:style>
  <w:style w:type="character" w:customStyle="1" w:styleId="14">
    <w:name w:val="Верхний колонтитул Знак1"/>
    <w:aliases w:val="??????? ?????????? Знак1,Верхний колонтитул Знак1 Знак Знак1,Верхний колонтитул Знак Знак Знак Знак1"/>
    <w:uiPriority w:val="99"/>
    <w:semiHidden/>
    <w:rsid w:val="00EB3E46"/>
    <w:rPr>
      <w:sz w:val="24"/>
      <w:szCs w:val="24"/>
    </w:rPr>
  </w:style>
  <w:style w:type="paragraph" w:styleId="a0">
    <w:name w:val="List Bullet"/>
    <w:basedOn w:val="a8"/>
    <w:next w:val="a8"/>
    <w:uiPriority w:val="99"/>
    <w:unhideWhenUsed/>
    <w:qFormat/>
    <w:rsid w:val="00EB3E46"/>
    <w:pPr>
      <w:numPr>
        <w:numId w:val="13"/>
      </w:numPr>
      <w:ind w:left="0" w:firstLine="0"/>
      <w:contextualSpacing/>
    </w:pPr>
  </w:style>
  <w:style w:type="paragraph" w:styleId="a">
    <w:name w:val="List Number"/>
    <w:basedOn w:val="a8"/>
    <w:next w:val="a8"/>
    <w:uiPriority w:val="3"/>
    <w:unhideWhenUsed/>
    <w:qFormat/>
    <w:rsid w:val="00EB3E46"/>
    <w:pPr>
      <w:numPr>
        <w:numId w:val="14"/>
      </w:numPr>
      <w:ind w:left="0" w:firstLine="0"/>
      <w:contextualSpacing/>
    </w:pPr>
  </w:style>
  <w:style w:type="character" w:customStyle="1" w:styleId="15">
    <w:name w:val="Основной текст Знак1"/>
    <w:aliases w:val="Табличный Знак1,Табличный1 Знак1,Табличный2 Знак1,Табличный3 Знак1,Табличный4 Знак1,Табличный5 Знак1,Табличный11 Знак1,Табличный21 Знак1,Табличный31 Знак1,Табличный41 Знак1,Òàáëè÷íûé Знак1,Òàáëè÷íûé1 Знак1,Òàáëè÷íûé2 Знак1"/>
    <w:uiPriority w:val="99"/>
    <w:semiHidden/>
    <w:rsid w:val="00EB3E46"/>
    <w:rPr>
      <w:sz w:val="24"/>
      <w:szCs w:val="24"/>
    </w:rPr>
  </w:style>
  <w:style w:type="paragraph" w:styleId="2a">
    <w:name w:val="List Continue 2"/>
    <w:basedOn w:val="a8"/>
    <w:link w:val="2b"/>
    <w:uiPriority w:val="99"/>
    <w:unhideWhenUsed/>
    <w:rsid w:val="00EB3E46"/>
    <w:pPr>
      <w:spacing w:after="120"/>
      <w:ind w:left="566"/>
      <w:contextualSpacing/>
    </w:pPr>
    <w:rPr>
      <w:rFonts w:ascii="Times New Roman" w:hAnsi="Times New Roman"/>
      <w:lang w:val="x-none" w:eastAsia="x-none"/>
    </w:rPr>
  </w:style>
  <w:style w:type="paragraph" w:styleId="33">
    <w:name w:val="Body Text 3"/>
    <w:basedOn w:val="a8"/>
    <w:link w:val="310"/>
    <w:unhideWhenUsed/>
    <w:rsid w:val="00EB3E46"/>
    <w:pPr>
      <w:spacing w:after="120" w:line="360" w:lineRule="auto"/>
      <w:ind w:firstLine="709"/>
    </w:pPr>
    <w:rPr>
      <w:rFonts w:eastAsia="Calibri"/>
      <w:sz w:val="16"/>
      <w:szCs w:val="16"/>
      <w:lang w:val="x-none" w:eastAsia="en-US"/>
    </w:rPr>
  </w:style>
  <w:style w:type="character" w:customStyle="1" w:styleId="34">
    <w:name w:val="Основной текст 3 Знак"/>
    <w:rsid w:val="00EB3E46"/>
    <w:rPr>
      <w:sz w:val="16"/>
      <w:szCs w:val="16"/>
    </w:rPr>
  </w:style>
  <w:style w:type="paragraph" w:styleId="afff">
    <w:name w:val="annotation subject"/>
    <w:basedOn w:val="affd"/>
    <w:next w:val="affd"/>
    <w:link w:val="afff0"/>
    <w:uiPriority w:val="99"/>
    <w:unhideWhenUsed/>
    <w:rsid w:val="00EB3E46"/>
    <w:rPr>
      <w:rFonts w:ascii="Times New Roman" w:hAnsi="Times New Roman"/>
      <w:b/>
      <w:bCs/>
      <w:sz w:val="20"/>
    </w:rPr>
  </w:style>
  <w:style w:type="character" w:customStyle="1" w:styleId="afff0">
    <w:name w:val="Тема примечания Знак"/>
    <w:link w:val="afff"/>
    <w:uiPriority w:val="99"/>
    <w:rsid w:val="00EB3E46"/>
    <w:rPr>
      <w:b/>
      <w:bCs/>
    </w:rPr>
  </w:style>
  <w:style w:type="paragraph" w:styleId="afff1">
    <w:name w:val="Balloon Text"/>
    <w:basedOn w:val="a8"/>
    <w:link w:val="afff2"/>
    <w:uiPriority w:val="99"/>
    <w:unhideWhenUsed/>
    <w:rsid w:val="00EB3E46"/>
    <w:rPr>
      <w:rFonts w:ascii="Tahoma" w:hAnsi="Tahoma"/>
      <w:sz w:val="16"/>
      <w:szCs w:val="16"/>
      <w:lang w:val="x-none" w:eastAsia="x-none"/>
    </w:rPr>
  </w:style>
  <w:style w:type="character" w:customStyle="1" w:styleId="afff2">
    <w:name w:val="Текст выноски Знак"/>
    <w:link w:val="afff1"/>
    <w:uiPriority w:val="99"/>
    <w:rsid w:val="00EB3E46"/>
    <w:rPr>
      <w:rFonts w:ascii="Tahoma" w:hAnsi="Tahoma" w:cs="Tahoma"/>
      <w:sz w:val="16"/>
      <w:szCs w:val="16"/>
    </w:rPr>
  </w:style>
  <w:style w:type="paragraph" w:styleId="2c">
    <w:name w:val="Quote"/>
    <w:basedOn w:val="a8"/>
    <w:next w:val="a8"/>
    <w:link w:val="2d"/>
    <w:uiPriority w:val="29"/>
    <w:qFormat/>
    <w:rsid w:val="00EB3E46"/>
    <w:rPr>
      <w:rFonts w:ascii="Times New Roman" w:hAnsi="Times New Roman"/>
      <w:i/>
      <w:iCs/>
      <w:color w:val="000000"/>
      <w:lang w:val="x-none" w:eastAsia="x-none"/>
    </w:rPr>
  </w:style>
  <w:style w:type="character" w:customStyle="1" w:styleId="2d">
    <w:name w:val="Цитата 2 Знак"/>
    <w:link w:val="2c"/>
    <w:uiPriority w:val="29"/>
    <w:rsid w:val="00EB3E46"/>
    <w:rPr>
      <w:i/>
      <w:iCs/>
      <w:color w:val="000000"/>
      <w:sz w:val="24"/>
      <w:szCs w:val="24"/>
    </w:rPr>
  </w:style>
  <w:style w:type="paragraph" w:styleId="afff3">
    <w:name w:val="TOC Heading"/>
    <w:basedOn w:val="10"/>
    <w:next w:val="a8"/>
    <w:uiPriority w:val="39"/>
    <w:semiHidden/>
    <w:unhideWhenUsed/>
    <w:qFormat/>
    <w:rsid w:val="00EB3E46"/>
    <w:pPr>
      <w:keepLines/>
      <w:spacing w:before="480" w:line="276" w:lineRule="auto"/>
      <w:ind w:left="1211" w:hanging="360"/>
      <w:jc w:val="left"/>
      <w:outlineLvl w:val="9"/>
    </w:pPr>
    <w:rPr>
      <w:rFonts w:ascii="Cambria" w:hAnsi="Cambria"/>
      <w:b w:val="0"/>
      <w:bCs w:val="0"/>
      <w:color w:val="365F91"/>
      <w:szCs w:val="28"/>
    </w:rPr>
  </w:style>
  <w:style w:type="character" w:customStyle="1" w:styleId="afff4">
    <w:name w:val="Заголовок без названия Знак"/>
    <w:link w:val="afff5"/>
    <w:locked/>
    <w:rsid w:val="00EB3E46"/>
    <w:rPr>
      <w:rFonts w:ascii="Cambria" w:hAnsi="Cambria"/>
      <w:b/>
      <w:bCs/>
      <w:i/>
      <w:iCs/>
      <w:sz w:val="24"/>
      <w:szCs w:val="24"/>
    </w:rPr>
  </w:style>
  <w:style w:type="paragraph" w:customStyle="1" w:styleId="afff5">
    <w:name w:val="Заголовок без названия"/>
    <w:basedOn w:val="4"/>
    <w:next w:val="4"/>
    <w:link w:val="afff4"/>
    <w:qFormat/>
    <w:rsid w:val="00EB3E46"/>
    <w:pPr>
      <w:numPr>
        <w:ilvl w:val="3"/>
      </w:numPr>
      <w:ind w:left="3589" w:hanging="360"/>
    </w:pPr>
    <w:rPr>
      <w:rFonts w:ascii="Cambria" w:hAnsi="Cambria"/>
      <w:i/>
      <w:iCs/>
      <w:sz w:val="24"/>
      <w:szCs w:val="24"/>
    </w:rPr>
  </w:style>
  <w:style w:type="paragraph" w:customStyle="1" w:styleId="afff6">
    <w:name w:val="заголовок без названия"/>
    <w:basedOn w:val="a8"/>
    <w:next w:val="a8"/>
    <w:qFormat/>
    <w:rsid w:val="00EB3E46"/>
    <w:pPr>
      <w:keepNext/>
      <w:pageBreakBefore/>
      <w:spacing w:before="200" w:after="120"/>
      <w:ind w:left="431" w:hanging="431"/>
      <w:jc w:val="center"/>
    </w:pPr>
  </w:style>
  <w:style w:type="paragraph" w:customStyle="1" w:styleId="afff7">
    <w:name w:val="Заголовок таблицы"/>
    <w:basedOn w:val="a8"/>
    <w:next w:val="a8"/>
    <w:uiPriority w:val="1"/>
    <w:qFormat/>
    <w:rsid w:val="00EB3E46"/>
    <w:pPr>
      <w:keepNext/>
      <w:contextualSpacing/>
      <w:jc w:val="center"/>
    </w:pPr>
  </w:style>
  <w:style w:type="paragraph" w:customStyle="1" w:styleId="afff8">
    <w:name w:val="Ячейка таблицы"/>
    <w:basedOn w:val="a8"/>
    <w:next w:val="a8"/>
    <w:qFormat/>
    <w:rsid w:val="00EB3E46"/>
    <w:pPr>
      <w:keepNext/>
      <w:keepLines/>
    </w:pPr>
  </w:style>
  <w:style w:type="character" w:customStyle="1" w:styleId="afff9">
    <w:name w:val="Осн. текст Знак"/>
    <w:link w:val="afffa"/>
    <w:locked/>
    <w:rsid w:val="00EB3E46"/>
    <w:rPr>
      <w:sz w:val="24"/>
      <w:szCs w:val="24"/>
    </w:rPr>
  </w:style>
  <w:style w:type="paragraph" w:customStyle="1" w:styleId="afffa">
    <w:name w:val="Осн. текст"/>
    <w:basedOn w:val="a8"/>
    <w:link w:val="afff9"/>
    <w:rsid w:val="00EB3E46"/>
    <w:pPr>
      <w:spacing w:line="360" w:lineRule="auto"/>
      <w:ind w:firstLine="709"/>
    </w:pPr>
    <w:rPr>
      <w:rFonts w:ascii="Times New Roman" w:hAnsi="Times New Roman"/>
      <w:lang w:val="x-none" w:eastAsia="x-none"/>
    </w:rPr>
  </w:style>
  <w:style w:type="character" w:customStyle="1" w:styleId="afffb">
    <w:name w:val="Подчеркнутый Знак"/>
    <w:link w:val="afffc"/>
    <w:semiHidden/>
    <w:locked/>
    <w:rsid w:val="00EB3E46"/>
    <w:rPr>
      <w:sz w:val="24"/>
      <w:szCs w:val="24"/>
      <w:u w:val="single"/>
    </w:rPr>
  </w:style>
  <w:style w:type="paragraph" w:customStyle="1" w:styleId="afffc">
    <w:name w:val="Подчеркнутый"/>
    <w:basedOn w:val="a8"/>
    <w:link w:val="afffb"/>
    <w:semiHidden/>
    <w:rsid w:val="00EB3E46"/>
    <w:pPr>
      <w:spacing w:line="360" w:lineRule="auto"/>
      <w:ind w:firstLine="709"/>
    </w:pPr>
    <w:rPr>
      <w:rFonts w:ascii="Times New Roman" w:hAnsi="Times New Roman"/>
      <w:u w:val="single"/>
      <w:lang w:val="x-none" w:eastAsia="x-none"/>
    </w:rPr>
  </w:style>
  <w:style w:type="paragraph" w:customStyle="1" w:styleId="S1">
    <w:name w:val="S_Заголовок 1"/>
    <w:basedOn w:val="10"/>
    <w:rsid w:val="00EB3E46"/>
    <w:pPr>
      <w:pageBreakBefore/>
      <w:numPr>
        <w:numId w:val="15"/>
      </w:numPr>
      <w:spacing w:after="120"/>
      <w:ind w:left="1134" w:firstLine="0"/>
      <w:jc w:val="left"/>
    </w:pPr>
    <w:rPr>
      <w:rFonts w:ascii="Cambria" w:hAnsi="Cambria"/>
      <w:b w:val="0"/>
      <w:bCs w:val="0"/>
      <w:caps/>
      <w:sz w:val="24"/>
      <w:szCs w:val="28"/>
    </w:rPr>
  </w:style>
  <w:style w:type="paragraph" w:customStyle="1" w:styleId="S2">
    <w:name w:val="S_Заголовок 2"/>
    <w:basedOn w:val="21"/>
    <w:rsid w:val="00EB3E46"/>
    <w:pPr>
      <w:numPr>
        <w:ilvl w:val="1"/>
        <w:numId w:val="15"/>
      </w:numPr>
      <w:jc w:val="both"/>
    </w:pPr>
    <w:rPr>
      <w:b w:val="0"/>
      <w:sz w:val="24"/>
    </w:rPr>
  </w:style>
  <w:style w:type="paragraph" w:customStyle="1" w:styleId="S3">
    <w:name w:val="S_Заголовок 3"/>
    <w:basedOn w:val="30"/>
    <w:rsid w:val="00EB3E46"/>
    <w:pPr>
      <w:numPr>
        <w:ilvl w:val="2"/>
        <w:numId w:val="15"/>
      </w:numPr>
      <w:spacing w:line="360" w:lineRule="auto"/>
      <w:jc w:val="left"/>
    </w:pPr>
    <w:rPr>
      <w:rFonts w:ascii="Times New Roman" w:hAnsi="Times New Roman"/>
      <w:sz w:val="24"/>
      <w:u w:val="single"/>
    </w:rPr>
  </w:style>
  <w:style w:type="paragraph" w:customStyle="1" w:styleId="S4">
    <w:name w:val="S_Заголовок 4"/>
    <w:basedOn w:val="4"/>
    <w:rsid w:val="00EB3E46"/>
    <w:pPr>
      <w:numPr>
        <w:ilvl w:val="3"/>
        <w:numId w:val="15"/>
      </w:numPr>
    </w:pPr>
    <w:rPr>
      <w:rFonts w:ascii="Times New Roman" w:hAnsi="Times New Roman"/>
      <w:bCs w:val="0"/>
      <w:i/>
      <w:iCs/>
    </w:rPr>
  </w:style>
  <w:style w:type="character" w:customStyle="1" w:styleId="S">
    <w:name w:val="S_Маркированный Знак Знак"/>
    <w:link w:val="S0"/>
    <w:locked/>
    <w:rsid w:val="00EB3E46"/>
    <w:rPr>
      <w:sz w:val="24"/>
      <w:szCs w:val="24"/>
    </w:rPr>
  </w:style>
  <w:style w:type="paragraph" w:customStyle="1" w:styleId="S0">
    <w:name w:val="S_Маркированный"/>
    <w:basedOn w:val="a0"/>
    <w:link w:val="S"/>
    <w:rsid w:val="00EB3E46"/>
    <w:pPr>
      <w:tabs>
        <w:tab w:val="clear" w:pos="360"/>
        <w:tab w:val="num" w:pos="2149"/>
      </w:tabs>
      <w:spacing w:line="360" w:lineRule="auto"/>
      <w:ind w:left="2149" w:hanging="360"/>
      <w:contextualSpacing w:val="0"/>
    </w:pPr>
    <w:rPr>
      <w:rFonts w:ascii="Times New Roman" w:hAnsi="Times New Roman"/>
      <w:lang w:val="x-none" w:eastAsia="x-none"/>
    </w:rPr>
  </w:style>
  <w:style w:type="character" w:customStyle="1" w:styleId="S5">
    <w:name w:val="S_Обычный Знак"/>
    <w:link w:val="S6"/>
    <w:locked/>
    <w:rsid w:val="00EB3E46"/>
    <w:rPr>
      <w:sz w:val="24"/>
      <w:szCs w:val="24"/>
    </w:rPr>
  </w:style>
  <w:style w:type="paragraph" w:customStyle="1" w:styleId="S6">
    <w:name w:val="S_Обычный"/>
    <w:basedOn w:val="a8"/>
    <w:link w:val="S5"/>
    <w:qFormat/>
    <w:rsid w:val="00EB3E46"/>
    <w:pPr>
      <w:spacing w:line="360" w:lineRule="auto"/>
      <w:ind w:firstLine="709"/>
    </w:pPr>
    <w:rPr>
      <w:rFonts w:ascii="Times New Roman" w:hAnsi="Times New Roman"/>
      <w:lang w:val="x-none" w:eastAsia="x-none"/>
    </w:rPr>
  </w:style>
  <w:style w:type="paragraph" w:customStyle="1" w:styleId="16">
    <w:name w:val="Стиль1"/>
    <w:basedOn w:val="S1"/>
    <w:qFormat/>
    <w:rsid w:val="00EB3E46"/>
  </w:style>
  <w:style w:type="paragraph" w:customStyle="1" w:styleId="afffd">
    <w:name w:val="Титул"/>
    <w:basedOn w:val="ae"/>
    <w:uiPriority w:val="99"/>
    <w:rsid w:val="00EB3E46"/>
    <w:rPr>
      <w:rFonts w:ascii="Arial" w:hAnsi="Arial"/>
      <w:b/>
      <w:szCs w:val="20"/>
      <w:lang w:eastAsia="en-US"/>
    </w:rPr>
  </w:style>
  <w:style w:type="character" w:customStyle="1" w:styleId="35">
    <w:name w:val="Основной текст (3)"/>
    <w:link w:val="311"/>
    <w:locked/>
    <w:rsid w:val="00EB3E46"/>
    <w:rPr>
      <w:i/>
      <w:iCs/>
      <w:shd w:val="clear" w:color="auto" w:fill="FFFFFF"/>
    </w:rPr>
  </w:style>
  <w:style w:type="paragraph" w:customStyle="1" w:styleId="311">
    <w:name w:val="Основной текст (3)1"/>
    <w:basedOn w:val="a8"/>
    <w:link w:val="35"/>
    <w:rsid w:val="00EB3E46"/>
    <w:pPr>
      <w:shd w:val="clear" w:color="auto" w:fill="FFFFFF"/>
      <w:spacing w:line="240" w:lineRule="atLeast"/>
    </w:pPr>
    <w:rPr>
      <w:rFonts w:ascii="Times New Roman" w:hAnsi="Times New Roman"/>
      <w:i/>
      <w:iCs/>
      <w:sz w:val="20"/>
      <w:szCs w:val="20"/>
      <w:lang w:val="x-none" w:eastAsia="x-none"/>
    </w:rPr>
  </w:style>
  <w:style w:type="character" w:customStyle="1" w:styleId="52">
    <w:name w:val="Основной текст (5)"/>
    <w:link w:val="510"/>
    <w:uiPriority w:val="99"/>
    <w:locked/>
    <w:rsid w:val="00EB3E46"/>
    <w:rPr>
      <w:sz w:val="24"/>
      <w:szCs w:val="24"/>
      <w:shd w:val="clear" w:color="auto" w:fill="FFFFFF"/>
    </w:rPr>
  </w:style>
  <w:style w:type="paragraph" w:customStyle="1" w:styleId="510">
    <w:name w:val="Основной текст (5)1"/>
    <w:basedOn w:val="a8"/>
    <w:link w:val="52"/>
    <w:uiPriority w:val="99"/>
    <w:rsid w:val="00EB3E46"/>
    <w:pPr>
      <w:shd w:val="clear" w:color="auto" w:fill="FFFFFF"/>
      <w:spacing w:line="274" w:lineRule="exact"/>
    </w:pPr>
    <w:rPr>
      <w:rFonts w:ascii="Times New Roman" w:hAnsi="Times New Roman"/>
      <w:lang w:val="x-none" w:eastAsia="x-none"/>
    </w:rPr>
  </w:style>
  <w:style w:type="character" w:customStyle="1" w:styleId="afffe">
    <w:name w:val="Обычный.Нормальный Знак"/>
    <w:link w:val="affff"/>
    <w:locked/>
    <w:rsid w:val="00EB3E46"/>
    <w:rPr>
      <w:sz w:val="24"/>
      <w:lang w:val="ru-RU" w:eastAsia="ru-RU" w:bidi="ar-SA"/>
    </w:rPr>
  </w:style>
  <w:style w:type="paragraph" w:customStyle="1" w:styleId="affff">
    <w:name w:val="Обычный.Нормальный"/>
    <w:link w:val="afffe"/>
    <w:rsid w:val="00EB3E46"/>
    <w:pPr>
      <w:spacing w:after="120"/>
      <w:ind w:firstLine="720"/>
      <w:jc w:val="both"/>
    </w:pPr>
    <w:rPr>
      <w:sz w:val="24"/>
    </w:rPr>
  </w:style>
  <w:style w:type="character" w:customStyle="1" w:styleId="-">
    <w:name w:val="ТНГП - Основной текст Знак"/>
    <w:link w:val="-0"/>
    <w:locked/>
    <w:rsid w:val="00EB3E46"/>
    <w:rPr>
      <w:b/>
      <w:bCs/>
      <w:sz w:val="24"/>
      <w:szCs w:val="24"/>
    </w:rPr>
  </w:style>
  <w:style w:type="paragraph" w:customStyle="1" w:styleId="-0">
    <w:name w:val="ТНГП - Основной текст"/>
    <w:basedOn w:val="a8"/>
    <w:link w:val="-"/>
    <w:autoRedefine/>
    <w:qFormat/>
    <w:rsid w:val="00EB3E46"/>
    <w:pPr>
      <w:ind w:firstLine="708"/>
    </w:pPr>
    <w:rPr>
      <w:rFonts w:ascii="Times New Roman" w:hAnsi="Times New Roman"/>
      <w:b/>
      <w:bCs/>
      <w:lang w:val="x-none" w:eastAsia="x-none"/>
    </w:rPr>
  </w:style>
  <w:style w:type="paragraph" w:customStyle="1" w:styleId="Text">
    <w:name w:val="Text"/>
    <w:basedOn w:val="a8"/>
    <w:rsid w:val="00EB3E46"/>
    <w:pPr>
      <w:spacing w:after="120"/>
    </w:pPr>
    <w:rPr>
      <w:sz w:val="22"/>
      <w:szCs w:val="20"/>
      <w:lang w:val="en-US"/>
    </w:rPr>
  </w:style>
  <w:style w:type="character" w:customStyle="1" w:styleId="53">
    <w:name w:val="Текст (ИОС5) Знак"/>
    <w:link w:val="54"/>
    <w:locked/>
    <w:rsid w:val="00EB3E46"/>
    <w:rPr>
      <w:rFonts w:ascii="Arial" w:hAnsi="Arial" w:cs="Arial"/>
      <w:szCs w:val="24"/>
    </w:rPr>
  </w:style>
  <w:style w:type="paragraph" w:customStyle="1" w:styleId="54">
    <w:name w:val="Текст (ИОС5)"/>
    <w:basedOn w:val="a8"/>
    <w:link w:val="53"/>
    <w:qFormat/>
    <w:rsid w:val="00EB3E46"/>
    <w:pPr>
      <w:spacing w:line="360" w:lineRule="auto"/>
      <w:ind w:firstLine="851"/>
    </w:pPr>
    <w:rPr>
      <w:sz w:val="20"/>
      <w:lang w:val="x-none" w:eastAsia="x-none"/>
    </w:rPr>
  </w:style>
  <w:style w:type="character" w:customStyle="1" w:styleId="affff0">
    <w:name w:val="Обычный Т Знак"/>
    <w:link w:val="affff1"/>
    <w:semiHidden/>
    <w:locked/>
    <w:rsid w:val="00EB3E46"/>
    <w:rPr>
      <w:rFonts w:ascii="Arial" w:hAnsi="Arial" w:cs="Arial"/>
    </w:rPr>
  </w:style>
  <w:style w:type="paragraph" w:customStyle="1" w:styleId="affff1">
    <w:name w:val="Обычный Т"/>
    <w:basedOn w:val="a8"/>
    <w:link w:val="affff0"/>
    <w:semiHidden/>
    <w:rsid w:val="00EB3E46"/>
    <w:pPr>
      <w:widowControl w:val="0"/>
      <w:spacing w:before="60" w:after="60"/>
      <w:contextualSpacing/>
    </w:pPr>
    <w:rPr>
      <w:sz w:val="20"/>
      <w:szCs w:val="20"/>
      <w:lang w:val="x-none" w:eastAsia="x-none"/>
    </w:rPr>
  </w:style>
  <w:style w:type="character" w:customStyle="1" w:styleId="120">
    <w:name w:val="Нормальный 12 Знак"/>
    <w:link w:val="121"/>
    <w:locked/>
    <w:rsid w:val="00EB3E46"/>
    <w:rPr>
      <w:sz w:val="24"/>
    </w:rPr>
  </w:style>
  <w:style w:type="paragraph" w:customStyle="1" w:styleId="121">
    <w:name w:val="Нормальный 12"/>
    <w:basedOn w:val="a8"/>
    <w:link w:val="120"/>
    <w:rsid w:val="00EB3E46"/>
    <w:pPr>
      <w:widowControl w:val="0"/>
      <w:spacing w:line="360" w:lineRule="auto"/>
    </w:pPr>
    <w:rPr>
      <w:rFonts w:ascii="Times New Roman" w:hAnsi="Times New Roman"/>
      <w:szCs w:val="20"/>
      <w:lang w:val="x-none" w:eastAsia="x-none"/>
    </w:rPr>
  </w:style>
  <w:style w:type="paragraph" w:customStyle="1" w:styleId="17">
    <w:name w:val="Маркированный Стиль1"/>
    <w:basedOn w:val="a8"/>
    <w:rsid w:val="00EB3E46"/>
    <w:pPr>
      <w:tabs>
        <w:tab w:val="left" w:pos="900"/>
        <w:tab w:val="num" w:pos="1440"/>
      </w:tabs>
      <w:ind w:left="1440" w:hanging="360"/>
      <w:outlineLvl w:val="0"/>
    </w:pPr>
    <w:rPr>
      <w:bCs/>
      <w:sz w:val="28"/>
      <w:szCs w:val="28"/>
    </w:rPr>
  </w:style>
  <w:style w:type="paragraph" w:customStyle="1" w:styleId="affff2">
    <w:name w:val="для таблиц из договоров"/>
    <w:basedOn w:val="a8"/>
    <w:rsid w:val="00EB3E46"/>
    <w:rPr>
      <w:szCs w:val="20"/>
    </w:rPr>
  </w:style>
  <w:style w:type="character" w:customStyle="1" w:styleId="affff3">
    <w:name w:val="Текст основной Знак"/>
    <w:link w:val="affff4"/>
    <w:locked/>
    <w:rsid w:val="00EB3E46"/>
    <w:rPr>
      <w:kern w:val="32"/>
      <w:sz w:val="24"/>
      <w:szCs w:val="26"/>
      <w:lang w:val="ru-RU" w:eastAsia="ru-RU" w:bidi="ar-SA"/>
    </w:rPr>
  </w:style>
  <w:style w:type="paragraph" w:customStyle="1" w:styleId="affff4">
    <w:name w:val="Текст основной"/>
    <w:link w:val="affff3"/>
    <w:rsid w:val="00EB3E46"/>
    <w:pPr>
      <w:suppressAutoHyphens/>
      <w:spacing w:line="360" w:lineRule="auto"/>
      <w:ind w:firstLine="425"/>
      <w:contextualSpacing/>
      <w:jc w:val="both"/>
    </w:pPr>
    <w:rPr>
      <w:kern w:val="32"/>
      <w:sz w:val="24"/>
      <w:szCs w:val="26"/>
    </w:rPr>
  </w:style>
  <w:style w:type="paragraph" w:customStyle="1" w:styleId="xl63">
    <w:name w:val="xl63"/>
    <w:basedOn w:val="a8"/>
    <w:rsid w:val="00EB3E46"/>
    <w:pPr>
      <w:spacing w:before="100" w:beforeAutospacing="1" w:after="100" w:afterAutospacing="1"/>
      <w:jc w:val="center"/>
    </w:pPr>
  </w:style>
  <w:style w:type="paragraph" w:customStyle="1" w:styleId="xl64">
    <w:name w:val="xl64"/>
    <w:basedOn w:val="a8"/>
    <w:rsid w:val="00EB3E46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18">
    <w:name w:val="Основной текст СамНИПИ Знак1"/>
    <w:link w:val="affff5"/>
    <w:locked/>
    <w:rsid w:val="00EB3E46"/>
    <w:rPr>
      <w:rFonts w:ascii="Arial" w:hAnsi="Arial" w:cs="Arial"/>
      <w:bCs/>
      <w:lang w:val="ru-RU" w:eastAsia="ru-RU" w:bidi="ar-SA"/>
    </w:rPr>
  </w:style>
  <w:style w:type="paragraph" w:customStyle="1" w:styleId="affff5">
    <w:name w:val="Основной текст СамНИПИ"/>
    <w:link w:val="18"/>
    <w:rsid w:val="00EB3E46"/>
    <w:pPr>
      <w:suppressAutoHyphens/>
      <w:spacing w:before="120"/>
      <w:ind w:firstLine="720"/>
      <w:jc w:val="both"/>
    </w:pPr>
    <w:rPr>
      <w:rFonts w:ascii="Arial" w:hAnsi="Arial" w:cs="Arial"/>
      <w:bCs/>
    </w:rPr>
  </w:style>
  <w:style w:type="character" w:customStyle="1" w:styleId="affff6">
    <w:name w:val="Обычный.Обычный док Знак"/>
    <w:link w:val="affff7"/>
    <w:locked/>
    <w:rsid w:val="00EB3E46"/>
    <w:rPr>
      <w:sz w:val="24"/>
      <w:lang w:val="ru-RU" w:eastAsia="ru-RU" w:bidi="ar-SA"/>
    </w:rPr>
  </w:style>
  <w:style w:type="paragraph" w:customStyle="1" w:styleId="affff7">
    <w:name w:val="Обычный.Обычный док"/>
    <w:link w:val="affff6"/>
    <w:rsid w:val="00EB3E46"/>
    <w:pPr>
      <w:overflowPunct w:val="0"/>
      <w:autoSpaceDE w:val="0"/>
      <w:autoSpaceDN w:val="0"/>
      <w:adjustRightInd w:val="0"/>
      <w:ind w:firstLine="851"/>
    </w:pPr>
    <w:rPr>
      <w:sz w:val="24"/>
    </w:rPr>
  </w:style>
  <w:style w:type="character" w:customStyle="1" w:styleId="048">
    <w:name w:val="Стиль Основной текст Югранефтегазпроект + Слева:  048 см Первая с... Знак"/>
    <w:link w:val="0480"/>
    <w:locked/>
    <w:rsid w:val="00EB3E46"/>
    <w:rPr>
      <w:rFonts w:ascii="Arial" w:hAnsi="Arial" w:cs="Arial"/>
    </w:rPr>
  </w:style>
  <w:style w:type="paragraph" w:customStyle="1" w:styleId="0480">
    <w:name w:val="Стиль Основной текст Югранефтегазпроект + Слева:  048 см Первая с..."/>
    <w:basedOn w:val="a8"/>
    <w:link w:val="048"/>
    <w:rsid w:val="00EB3E46"/>
    <w:pPr>
      <w:spacing w:line="360" w:lineRule="auto"/>
      <w:ind w:left="270" w:right="284" w:firstLine="450"/>
    </w:pPr>
    <w:rPr>
      <w:sz w:val="20"/>
      <w:szCs w:val="20"/>
      <w:lang w:val="x-none" w:eastAsia="x-none"/>
    </w:rPr>
  </w:style>
  <w:style w:type="character" w:customStyle="1" w:styleId="62">
    <w:name w:val="Стиль Основной текст Югранефтегазпроект + По левому краю Перед:  6... Знак"/>
    <w:link w:val="63"/>
    <w:locked/>
    <w:rsid w:val="00EB3E46"/>
    <w:rPr>
      <w:rFonts w:ascii="Arial" w:hAnsi="Arial" w:cs="Arial"/>
    </w:rPr>
  </w:style>
  <w:style w:type="paragraph" w:customStyle="1" w:styleId="63">
    <w:name w:val="Стиль Основной текст Югранефтегазпроект + По левому краю Перед:  6..."/>
    <w:basedOn w:val="a8"/>
    <w:link w:val="62"/>
    <w:rsid w:val="00EB3E46"/>
    <w:pPr>
      <w:spacing w:before="120" w:after="120" w:line="360" w:lineRule="auto"/>
      <w:ind w:left="709" w:right="284"/>
    </w:pPr>
    <w:rPr>
      <w:sz w:val="20"/>
      <w:szCs w:val="20"/>
      <w:lang w:val="x-none" w:eastAsia="x-none"/>
    </w:rPr>
  </w:style>
  <w:style w:type="character" w:customStyle="1" w:styleId="1-">
    <w:name w:val="1- таблица Знак"/>
    <w:link w:val="1-0"/>
    <w:locked/>
    <w:rsid w:val="00EB3E46"/>
    <w:rPr>
      <w:rFonts w:ascii="Arial" w:hAnsi="Arial" w:cs="Arial"/>
      <w:szCs w:val="24"/>
    </w:rPr>
  </w:style>
  <w:style w:type="paragraph" w:customStyle="1" w:styleId="1-0">
    <w:name w:val="1- таблица"/>
    <w:basedOn w:val="21"/>
    <w:link w:val="1-"/>
    <w:qFormat/>
    <w:rsid w:val="00EB3E46"/>
    <w:pPr>
      <w:numPr>
        <w:ilvl w:val="1"/>
      </w:numPr>
      <w:ind w:left="2149" w:hanging="360"/>
      <w:outlineLvl w:val="9"/>
    </w:pPr>
    <w:rPr>
      <w:b w:val="0"/>
      <w:bCs w:val="0"/>
      <w:iCs w:val="0"/>
      <w:sz w:val="20"/>
      <w:szCs w:val="24"/>
    </w:rPr>
  </w:style>
  <w:style w:type="character" w:customStyle="1" w:styleId="19">
    <w:name w:val="1 Знак"/>
    <w:aliases w:val="OG Heading 2 Знак1,- 1 Знак,Знак Знак Знак Знак2,Заголовок 21 Знак1,Заголовок 2 Знак Знак1 Знак1,Heading 2 Char1 Знак1,Heading 2 Char Char Знак1,Heading 2 Char1 Char Char Знак1,Знак Знак Зн Знак2,hseHeading 2 Знак,- 1.1 Знак,Title3 Знак,.1 Знак"/>
    <w:link w:val="1a"/>
    <w:locked/>
    <w:rsid w:val="00EB3E46"/>
    <w:rPr>
      <w:rFonts w:ascii="Arial" w:hAnsi="Arial" w:cs="Arial"/>
    </w:rPr>
  </w:style>
  <w:style w:type="paragraph" w:customStyle="1" w:styleId="1a">
    <w:name w:val="1"/>
    <w:basedOn w:val="a8"/>
    <w:link w:val="19"/>
    <w:qFormat/>
    <w:rsid w:val="00EB3E46"/>
    <w:pPr>
      <w:spacing w:line="360" w:lineRule="auto"/>
      <w:ind w:left="284" w:right="284" w:firstLine="709"/>
    </w:pPr>
    <w:rPr>
      <w:sz w:val="20"/>
      <w:szCs w:val="20"/>
      <w:lang w:val="x-none" w:eastAsia="x-none"/>
    </w:rPr>
  </w:style>
  <w:style w:type="paragraph" w:customStyle="1" w:styleId="-1">
    <w:name w:val="Таблица - текст обычный"/>
    <w:basedOn w:val="a8"/>
    <w:rsid w:val="00EB3E46"/>
    <w:pPr>
      <w:ind w:left="56" w:right="56"/>
    </w:pPr>
    <w:rPr>
      <w:rFonts w:cs="Arial"/>
      <w:sz w:val="20"/>
      <w:szCs w:val="20"/>
    </w:rPr>
  </w:style>
  <w:style w:type="paragraph" w:customStyle="1" w:styleId="affff8">
    <w:name w:val="ПЗ обычный"/>
    <w:qFormat/>
    <w:rsid w:val="00EB3E46"/>
    <w:rPr>
      <w:sz w:val="24"/>
      <w:szCs w:val="24"/>
    </w:rPr>
  </w:style>
  <w:style w:type="character" w:styleId="affff9">
    <w:name w:val="footnote reference"/>
    <w:uiPriority w:val="99"/>
    <w:unhideWhenUsed/>
    <w:rsid w:val="00EB3E46"/>
    <w:rPr>
      <w:vertAlign w:val="superscript"/>
    </w:rPr>
  </w:style>
  <w:style w:type="character" w:styleId="affffa">
    <w:name w:val="annotation reference"/>
    <w:uiPriority w:val="99"/>
    <w:unhideWhenUsed/>
    <w:rsid w:val="00EB3E46"/>
    <w:rPr>
      <w:sz w:val="16"/>
      <w:szCs w:val="16"/>
    </w:rPr>
  </w:style>
  <w:style w:type="character" w:styleId="affffb">
    <w:name w:val="Intense Reference"/>
    <w:uiPriority w:val="32"/>
    <w:qFormat/>
    <w:rsid w:val="00EB3E46"/>
    <w:rPr>
      <w:b/>
      <w:bCs/>
      <w:smallCaps/>
      <w:color w:val="C0504D"/>
      <w:spacing w:val="5"/>
      <w:u w:val="single"/>
    </w:rPr>
  </w:style>
  <w:style w:type="character" w:styleId="affffc">
    <w:name w:val="Book Title"/>
    <w:aliases w:val="Наименование объекта"/>
    <w:uiPriority w:val="33"/>
    <w:qFormat/>
    <w:rsid w:val="00EB3E46"/>
    <w:rPr>
      <w:b/>
      <w:bCs/>
      <w:smallCaps/>
      <w:spacing w:val="5"/>
    </w:rPr>
  </w:style>
  <w:style w:type="character" w:customStyle="1" w:styleId="st1">
    <w:name w:val="st1"/>
    <w:rsid w:val="00EB3E46"/>
  </w:style>
  <w:style w:type="character" w:customStyle="1" w:styleId="310">
    <w:name w:val="Основной текст 3 Знак1"/>
    <w:link w:val="33"/>
    <w:locked/>
    <w:rsid w:val="00EB3E46"/>
    <w:rPr>
      <w:rFonts w:ascii="Arial" w:eastAsia="Calibri" w:hAnsi="Arial"/>
      <w:sz w:val="16"/>
      <w:szCs w:val="16"/>
      <w:lang w:eastAsia="en-US"/>
    </w:rPr>
  </w:style>
  <w:style w:type="character" w:customStyle="1" w:styleId="FontStyle25">
    <w:name w:val="Font Style25"/>
    <w:uiPriority w:val="99"/>
    <w:rsid w:val="00EB3E4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Heading2Char2">
    <w:name w:val="Heading 2 Char2"/>
    <w:aliases w:val="h2 Char2,h21 Char2,5 Char2,Заголовок пункта (1.1) Char2,Indented Heading Char2,H2 Char2,H21 Char2,H22 Char2,Indented Heading1 Char2,Indented Heading2 Char2,Indented Heading3 Char2,Indented Heading4 Char2,H23 Char2,H211 Char2,H221 Char2"/>
    <w:uiPriority w:val="99"/>
    <w:semiHidden/>
    <w:locked/>
    <w:rsid w:val="00EB3E46"/>
    <w:rPr>
      <w:rFonts w:ascii="Cambria" w:hAnsi="Cambria" w:cs="Times New Roman" w:hint="default"/>
      <w:b/>
      <w:bCs/>
      <w:i/>
      <w:iCs/>
      <w:sz w:val="28"/>
      <w:szCs w:val="28"/>
    </w:rPr>
  </w:style>
  <w:style w:type="numbering" w:customStyle="1" w:styleId="28">
    <w:name w:val="Стиль28"/>
    <w:rsid w:val="00EB3E46"/>
    <w:pPr>
      <w:numPr>
        <w:numId w:val="16"/>
      </w:numPr>
    </w:pPr>
  </w:style>
  <w:style w:type="paragraph" w:styleId="affffd">
    <w:name w:val="Block Text"/>
    <w:basedOn w:val="a8"/>
    <w:rsid w:val="00EB3E46"/>
    <w:pPr>
      <w:widowControl w:val="0"/>
      <w:ind w:left="567" w:right="849"/>
    </w:pPr>
    <w:rPr>
      <w:szCs w:val="20"/>
    </w:rPr>
  </w:style>
  <w:style w:type="paragraph" w:styleId="36">
    <w:name w:val="Body Text Indent 3"/>
    <w:basedOn w:val="a8"/>
    <w:link w:val="37"/>
    <w:rsid w:val="00EB3E46"/>
    <w:pPr>
      <w:widowControl w:val="0"/>
      <w:spacing w:line="360" w:lineRule="auto"/>
    </w:pPr>
    <w:rPr>
      <w:rFonts w:ascii="Times New Roman" w:hAnsi="Times New Roman"/>
      <w:color w:val="800000"/>
      <w:szCs w:val="20"/>
      <w:lang w:val="x-none" w:eastAsia="x-none"/>
    </w:rPr>
  </w:style>
  <w:style w:type="character" w:customStyle="1" w:styleId="37">
    <w:name w:val="Основной текст с отступом 3 Знак"/>
    <w:link w:val="36"/>
    <w:rsid w:val="00EB3E46"/>
    <w:rPr>
      <w:color w:val="800000"/>
      <w:sz w:val="24"/>
    </w:rPr>
  </w:style>
  <w:style w:type="character" w:customStyle="1" w:styleId="apple-style-span">
    <w:name w:val="apple-style-span"/>
    <w:rsid w:val="00EB3E46"/>
  </w:style>
  <w:style w:type="paragraph" w:customStyle="1" w:styleId="affffe">
    <w:name w:val="Текст Центр"/>
    <w:basedOn w:val="a8"/>
    <w:link w:val="afffff"/>
    <w:uiPriority w:val="87"/>
    <w:rsid w:val="00EB3E46"/>
    <w:pPr>
      <w:suppressAutoHyphens/>
      <w:jc w:val="center"/>
    </w:pPr>
    <w:rPr>
      <w:rFonts w:eastAsia="Andale Sans UI"/>
      <w:kern w:val="24"/>
      <w:lang w:val="x-none" w:eastAsia="en-US"/>
    </w:rPr>
  </w:style>
  <w:style w:type="character" w:customStyle="1" w:styleId="afffff">
    <w:name w:val="Текст Центр Знак"/>
    <w:link w:val="affffe"/>
    <w:uiPriority w:val="87"/>
    <w:rsid w:val="00EB3E46"/>
    <w:rPr>
      <w:rFonts w:ascii="Arial" w:eastAsia="Andale Sans UI" w:hAnsi="Arial" w:cs="Arial"/>
      <w:kern w:val="24"/>
      <w:sz w:val="24"/>
      <w:szCs w:val="24"/>
      <w:lang w:eastAsia="en-US"/>
    </w:rPr>
  </w:style>
  <w:style w:type="paragraph" w:styleId="afffff0">
    <w:name w:val="endnote text"/>
    <w:basedOn w:val="a8"/>
    <w:link w:val="afffff1"/>
    <w:rsid w:val="00EB3E46"/>
    <w:rPr>
      <w:sz w:val="20"/>
      <w:szCs w:val="20"/>
    </w:rPr>
  </w:style>
  <w:style w:type="character" w:customStyle="1" w:styleId="afffff1">
    <w:name w:val="Текст концевой сноски Знак"/>
    <w:basedOn w:val="a9"/>
    <w:link w:val="afffff0"/>
    <w:rsid w:val="00EB3E46"/>
  </w:style>
  <w:style w:type="character" w:styleId="afffff2">
    <w:name w:val="endnote reference"/>
    <w:rsid w:val="00EB3E46"/>
    <w:rPr>
      <w:vertAlign w:val="superscript"/>
    </w:rPr>
  </w:style>
  <w:style w:type="paragraph" w:customStyle="1" w:styleId="afffff3">
    <w:name w:val="абзац"/>
    <w:basedOn w:val="a8"/>
    <w:rsid w:val="00EB3E46"/>
    <w:pPr>
      <w:spacing w:line="360" w:lineRule="auto"/>
      <w:ind w:firstLine="851"/>
    </w:pPr>
    <w:rPr>
      <w:szCs w:val="20"/>
    </w:rPr>
  </w:style>
  <w:style w:type="paragraph" w:customStyle="1" w:styleId="formattext">
    <w:name w:val="formattext"/>
    <w:basedOn w:val="a8"/>
    <w:rsid w:val="00EB3E46"/>
    <w:pPr>
      <w:spacing w:before="100" w:beforeAutospacing="1" w:after="100" w:afterAutospacing="1"/>
    </w:pPr>
  </w:style>
  <w:style w:type="character" w:customStyle="1" w:styleId="match">
    <w:name w:val="match"/>
    <w:rsid w:val="00EB3E46"/>
  </w:style>
  <w:style w:type="character" w:styleId="afffff4">
    <w:name w:val="Emphasis"/>
    <w:uiPriority w:val="20"/>
    <w:qFormat/>
    <w:rsid w:val="00EB3E46"/>
    <w:rPr>
      <w:i/>
      <w:iCs/>
    </w:rPr>
  </w:style>
  <w:style w:type="paragraph" w:customStyle="1" w:styleId="Style30">
    <w:name w:val="Style30"/>
    <w:basedOn w:val="a8"/>
    <w:uiPriority w:val="99"/>
    <w:rsid w:val="00EB3E46"/>
    <w:pPr>
      <w:widowControl w:val="0"/>
      <w:autoSpaceDE w:val="0"/>
      <w:autoSpaceDN w:val="0"/>
      <w:adjustRightInd w:val="0"/>
      <w:spacing w:line="216" w:lineRule="exact"/>
    </w:pPr>
  </w:style>
  <w:style w:type="character" w:customStyle="1" w:styleId="FontStyle98">
    <w:name w:val="Font Style98"/>
    <w:uiPriority w:val="99"/>
    <w:rsid w:val="00EB3E46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EB3E4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e">
    <w:name w:val="Заг 2"/>
    <w:basedOn w:val="a8"/>
    <w:next w:val="a8"/>
    <w:qFormat/>
    <w:rsid w:val="00EB3E46"/>
    <w:pPr>
      <w:tabs>
        <w:tab w:val="left" w:pos="1276"/>
      </w:tabs>
      <w:spacing w:before="240" w:after="120"/>
      <w:ind w:left="4829" w:right="170" w:hanging="576"/>
      <w:outlineLvl w:val="1"/>
    </w:pPr>
    <w:rPr>
      <w:rFonts w:eastAsia="Calibri"/>
      <w:b/>
      <w:noProof/>
      <w:lang w:eastAsia="en-US"/>
    </w:rPr>
  </w:style>
  <w:style w:type="paragraph" w:customStyle="1" w:styleId="38">
    <w:name w:val="Заг 3"/>
    <w:basedOn w:val="a8"/>
    <w:next w:val="a8"/>
    <w:qFormat/>
    <w:rsid w:val="00EB3E46"/>
    <w:pPr>
      <w:tabs>
        <w:tab w:val="left" w:pos="1276"/>
      </w:tabs>
      <w:spacing w:before="120" w:after="120"/>
      <w:ind w:right="170" w:firstLine="709"/>
    </w:pPr>
    <w:rPr>
      <w:rFonts w:eastAsia="Calibri"/>
      <w:lang w:eastAsia="en-US"/>
    </w:rPr>
  </w:style>
  <w:style w:type="paragraph" w:customStyle="1" w:styleId="afffff5">
    <w:name w:val="Заг. таблиц"/>
    <w:basedOn w:val="a8"/>
    <w:rsid w:val="00EB3E46"/>
    <w:pPr>
      <w:autoSpaceDE w:val="0"/>
      <w:autoSpaceDN w:val="0"/>
      <w:jc w:val="center"/>
    </w:pPr>
    <w:rPr>
      <w:rFonts w:eastAsia="Calibri"/>
      <w:bCs/>
      <w:sz w:val="20"/>
      <w:szCs w:val="20"/>
      <w:lang w:eastAsia="en-US"/>
    </w:rPr>
  </w:style>
  <w:style w:type="paragraph" w:customStyle="1" w:styleId="afffff6">
    <w:name w:val="Названия Таблиц"/>
    <w:basedOn w:val="a8"/>
    <w:rsid w:val="00EB3E46"/>
    <w:pPr>
      <w:spacing w:after="120"/>
      <w:ind w:right="170"/>
    </w:pPr>
    <w:rPr>
      <w:rFonts w:eastAsia="Calibri"/>
      <w:lang w:eastAsia="en-US"/>
    </w:rPr>
  </w:style>
  <w:style w:type="paragraph" w:customStyle="1" w:styleId="afffff7">
    <w:name w:val="Обычн. текст"/>
    <w:basedOn w:val="a8"/>
    <w:qFormat/>
    <w:rsid w:val="00EB3E46"/>
    <w:pPr>
      <w:tabs>
        <w:tab w:val="left" w:pos="709"/>
      </w:tabs>
      <w:spacing w:line="360" w:lineRule="auto"/>
      <w:ind w:right="170" w:firstLine="709"/>
    </w:pPr>
  </w:style>
  <w:style w:type="paragraph" w:customStyle="1" w:styleId="afffff8">
    <w:name w:val="Приложение"/>
    <w:basedOn w:val="10"/>
    <w:qFormat/>
    <w:rsid w:val="00EB3E46"/>
    <w:pPr>
      <w:keepLines/>
      <w:tabs>
        <w:tab w:val="left" w:pos="993"/>
      </w:tabs>
      <w:spacing w:before="360" w:after="240"/>
      <w:ind w:left="709" w:right="170" w:hanging="360"/>
    </w:pPr>
    <w:rPr>
      <w:rFonts w:ascii="Times New Roman" w:hAnsi="Times New Roman"/>
      <w:b w:val="0"/>
      <w:bCs w:val="0"/>
      <w:noProof/>
    </w:rPr>
  </w:style>
  <w:style w:type="paragraph" w:customStyle="1" w:styleId="a2">
    <w:name w:val="Список литер."/>
    <w:basedOn w:val="a8"/>
    <w:qFormat/>
    <w:rsid w:val="00EB3E46"/>
    <w:pPr>
      <w:numPr>
        <w:numId w:val="18"/>
      </w:numPr>
      <w:tabs>
        <w:tab w:val="left" w:pos="1134"/>
      </w:tabs>
      <w:spacing w:line="360" w:lineRule="auto"/>
      <w:ind w:left="0" w:right="170" w:firstLine="709"/>
    </w:pPr>
    <w:rPr>
      <w:rFonts w:eastAsia="Calibri"/>
      <w:szCs w:val="20"/>
    </w:rPr>
  </w:style>
  <w:style w:type="paragraph" w:customStyle="1" w:styleId="a1">
    <w:name w:val="Стиль маркир. списка"/>
    <w:basedOn w:val="afffff7"/>
    <w:link w:val="afffff9"/>
    <w:qFormat/>
    <w:rsid w:val="00EB3E46"/>
    <w:pPr>
      <w:numPr>
        <w:numId w:val="19"/>
      </w:numPr>
    </w:pPr>
    <w:rPr>
      <w:rFonts w:ascii="Times New Roman" w:hAnsi="Times New Roman"/>
      <w:lang w:val="x-none" w:eastAsia="x-none"/>
    </w:rPr>
  </w:style>
  <w:style w:type="character" w:customStyle="1" w:styleId="afffff9">
    <w:name w:val="Стиль маркир. списка Знак"/>
    <w:link w:val="a1"/>
    <w:rsid w:val="00EB3E46"/>
    <w:rPr>
      <w:sz w:val="24"/>
      <w:szCs w:val="24"/>
    </w:rPr>
  </w:style>
  <w:style w:type="paragraph" w:customStyle="1" w:styleId="afffffa">
    <w:name w:val="Заг. Таблиц"/>
    <w:basedOn w:val="a8"/>
    <w:qFormat/>
    <w:rsid w:val="00EB3E46"/>
    <w:pPr>
      <w:autoSpaceDE w:val="0"/>
      <w:autoSpaceDN w:val="0"/>
      <w:jc w:val="center"/>
    </w:pPr>
    <w:rPr>
      <w:rFonts w:eastAsia="Calibri"/>
      <w:bCs/>
      <w:sz w:val="20"/>
      <w:szCs w:val="20"/>
      <w:lang w:eastAsia="en-US"/>
    </w:rPr>
  </w:style>
  <w:style w:type="paragraph" w:customStyle="1" w:styleId="afffffb">
    <w:name w:val="Названия таблиц"/>
    <w:basedOn w:val="a8"/>
    <w:qFormat/>
    <w:rsid w:val="00EB3E46"/>
    <w:pPr>
      <w:spacing w:after="120"/>
      <w:ind w:right="170"/>
    </w:pPr>
    <w:rPr>
      <w:rFonts w:eastAsia="Calibri"/>
      <w:lang w:eastAsia="en-US"/>
    </w:rPr>
  </w:style>
  <w:style w:type="numbering" w:customStyle="1" w:styleId="a4">
    <w:name w:val="Стиль списка"/>
    <w:uiPriority w:val="99"/>
    <w:rsid w:val="00EB3E46"/>
    <w:pPr>
      <w:numPr>
        <w:numId w:val="20"/>
      </w:numPr>
    </w:pPr>
  </w:style>
  <w:style w:type="paragraph" w:customStyle="1" w:styleId="a5">
    <w:name w:val="Маркиров. список"/>
    <w:basedOn w:val="afffff7"/>
    <w:link w:val="afffffc"/>
    <w:qFormat/>
    <w:rsid w:val="00EB3E46"/>
    <w:pPr>
      <w:numPr>
        <w:numId w:val="20"/>
      </w:numPr>
    </w:pPr>
    <w:rPr>
      <w:rFonts w:ascii="Times New Roman" w:hAnsi="Times New Roman"/>
      <w:lang w:val="x-none" w:eastAsia="x-none"/>
    </w:rPr>
  </w:style>
  <w:style w:type="character" w:customStyle="1" w:styleId="afffffc">
    <w:name w:val="Маркиров. список Знак"/>
    <w:link w:val="a5"/>
    <w:rsid w:val="00EB3E46"/>
    <w:rPr>
      <w:sz w:val="24"/>
      <w:szCs w:val="24"/>
    </w:rPr>
  </w:style>
  <w:style w:type="numbering" w:customStyle="1" w:styleId="1b">
    <w:name w:val="Стиль списка1"/>
    <w:uiPriority w:val="99"/>
    <w:rsid w:val="00EB3E46"/>
  </w:style>
  <w:style w:type="paragraph" w:customStyle="1" w:styleId="NGP0">
    <w:name w:val="НазвТабл_NGP"/>
    <w:next w:val="a8"/>
    <w:link w:val="NGP1"/>
    <w:qFormat/>
    <w:rsid w:val="00EB3E46"/>
    <w:pPr>
      <w:keepNext/>
      <w:keepLines/>
      <w:suppressAutoHyphens/>
      <w:spacing w:after="120"/>
      <w:ind w:right="170"/>
    </w:pPr>
    <w:rPr>
      <w:rFonts w:eastAsia="Calibri"/>
      <w:sz w:val="24"/>
      <w:szCs w:val="22"/>
      <w:lang w:val="en-US" w:eastAsia="en-US"/>
    </w:rPr>
  </w:style>
  <w:style w:type="character" w:customStyle="1" w:styleId="NGP1">
    <w:name w:val="НазвТабл_NGP Знак"/>
    <w:link w:val="NGP0"/>
    <w:rsid w:val="00EB3E46"/>
    <w:rPr>
      <w:rFonts w:eastAsia="Calibri"/>
      <w:sz w:val="24"/>
      <w:szCs w:val="22"/>
      <w:lang w:val="en-US" w:eastAsia="en-US" w:bidi="ar-SA"/>
    </w:rPr>
  </w:style>
  <w:style w:type="paragraph" w:customStyle="1" w:styleId="afffffd">
    <w:name w:val="Текст основной ПЗ"/>
    <w:basedOn w:val="a8"/>
    <w:link w:val="afffffe"/>
    <w:hidden/>
    <w:rsid w:val="00EB3E46"/>
    <w:pPr>
      <w:suppressAutoHyphens/>
      <w:spacing w:before="120"/>
      <w:ind w:firstLine="720"/>
      <w:contextualSpacing/>
    </w:pPr>
    <w:rPr>
      <w:rFonts w:ascii="Times New Roman" w:eastAsia="Calibri" w:hAnsi="Times New Roman"/>
      <w:lang w:val="x-none" w:eastAsia="en-US"/>
    </w:rPr>
  </w:style>
  <w:style w:type="character" w:customStyle="1" w:styleId="afffffe">
    <w:name w:val="Текст основной ПЗ Знак"/>
    <w:link w:val="afffffd"/>
    <w:locked/>
    <w:rsid w:val="00EB3E46"/>
    <w:rPr>
      <w:rFonts w:eastAsia="Calibri"/>
      <w:sz w:val="24"/>
      <w:szCs w:val="24"/>
      <w:lang w:eastAsia="en-US"/>
    </w:rPr>
  </w:style>
  <w:style w:type="paragraph" w:customStyle="1" w:styleId="NGP2">
    <w:name w:val="Обычн. текст_NGP"/>
    <w:link w:val="NGP3"/>
    <w:qFormat/>
    <w:locked/>
    <w:rsid w:val="00EB3E46"/>
    <w:pPr>
      <w:suppressAutoHyphens/>
      <w:spacing w:line="360" w:lineRule="auto"/>
      <w:ind w:right="170" w:firstLine="709"/>
      <w:jc w:val="both"/>
    </w:pPr>
    <w:rPr>
      <w:rFonts w:eastAsia="Calibri"/>
      <w:sz w:val="24"/>
      <w:szCs w:val="22"/>
      <w:lang w:eastAsia="en-US"/>
    </w:rPr>
  </w:style>
  <w:style w:type="character" w:customStyle="1" w:styleId="NGP3">
    <w:name w:val="Обычн. текст_NGP Знак"/>
    <w:link w:val="NGP2"/>
    <w:rsid w:val="00EB3E46"/>
    <w:rPr>
      <w:rFonts w:eastAsia="Calibri"/>
      <w:sz w:val="24"/>
      <w:szCs w:val="22"/>
      <w:lang w:eastAsia="en-US" w:bidi="ar-SA"/>
    </w:rPr>
  </w:style>
  <w:style w:type="paragraph" w:customStyle="1" w:styleId="NGP">
    <w:name w:val="Маркиров. список_NGP"/>
    <w:link w:val="NGP4"/>
    <w:semiHidden/>
    <w:qFormat/>
    <w:locked/>
    <w:rsid w:val="00EB3E46"/>
    <w:pPr>
      <w:numPr>
        <w:numId w:val="21"/>
      </w:numPr>
      <w:tabs>
        <w:tab w:val="left" w:pos="709"/>
        <w:tab w:val="left" w:pos="1021"/>
      </w:tabs>
      <w:spacing w:line="360" w:lineRule="auto"/>
      <w:ind w:left="0" w:right="170" w:firstLine="709"/>
      <w:jc w:val="both"/>
    </w:pPr>
    <w:rPr>
      <w:rFonts w:eastAsia="Calibri"/>
      <w:sz w:val="24"/>
      <w:szCs w:val="22"/>
      <w:lang w:eastAsia="en-US"/>
    </w:rPr>
  </w:style>
  <w:style w:type="character" w:customStyle="1" w:styleId="NGP4">
    <w:name w:val="Маркиров. список_NGP Знак"/>
    <w:link w:val="NGP"/>
    <w:semiHidden/>
    <w:rsid w:val="00EB3E46"/>
    <w:rPr>
      <w:rFonts w:eastAsia="Calibri"/>
      <w:sz w:val="24"/>
      <w:szCs w:val="22"/>
      <w:lang w:eastAsia="en-US" w:bidi="ar-SA"/>
    </w:rPr>
  </w:style>
  <w:style w:type="numbering" w:customStyle="1" w:styleId="11111125">
    <w:name w:val="1 / 1.1 / 1.1.125"/>
    <w:basedOn w:val="ab"/>
    <w:next w:val="111111"/>
    <w:rsid w:val="00EB3E46"/>
    <w:pPr>
      <w:numPr>
        <w:numId w:val="22"/>
      </w:numPr>
    </w:pPr>
  </w:style>
  <w:style w:type="numbering" w:styleId="111111">
    <w:name w:val="Outline List 2"/>
    <w:basedOn w:val="ab"/>
    <w:rsid w:val="00EB3E46"/>
  </w:style>
  <w:style w:type="paragraph" w:customStyle="1" w:styleId="1NGP">
    <w:name w:val="Заг 1_NGP"/>
    <w:next w:val="NGP2"/>
    <w:semiHidden/>
    <w:qFormat/>
    <w:locked/>
    <w:rsid w:val="00EB3E46"/>
    <w:pPr>
      <w:keepNext/>
      <w:keepLines/>
      <w:pageBreakBefore/>
      <w:numPr>
        <w:numId w:val="23"/>
      </w:numPr>
      <w:tabs>
        <w:tab w:val="left" w:pos="1276"/>
      </w:tabs>
      <w:suppressAutoHyphens/>
      <w:spacing w:before="360" w:after="240"/>
      <w:ind w:left="0" w:right="170" w:firstLine="709"/>
      <w:jc w:val="both"/>
      <w:outlineLvl w:val="0"/>
    </w:pPr>
    <w:rPr>
      <w:b/>
      <w:bCs/>
      <w:sz w:val="28"/>
      <w:szCs w:val="28"/>
      <w:lang w:val="en-US" w:eastAsia="en-US"/>
    </w:rPr>
  </w:style>
  <w:style w:type="paragraph" w:customStyle="1" w:styleId="2NGP">
    <w:name w:val="Заг 2_NGP"/>
    <w:next w:val="NGP2"/>
    <w:link w:val="2NGP0"/>
    <w:semiHidden/>
    <w:qFormat/>
    <w:locked/>
    <w:rsid w:val="00EB3E46"/>
    <w:pPr>
      <w:keepNext/>
      <w:keepLines/>
      <w:numPr>
        <w:ilvl w:val="1"/>
        <w:numId w:val="23"/>
      </w:numPr>
      <w:suppressAutoHyphens/>
      <w:spacing w:before="240" w:after="120"/>
      <w:ind w:left="0" w:right="170" w:firstLine="709"/>
      <w:jc w:val="both"/>
      <w:outlineLvl w:val="1"/>
    </w:pPr>
    <w:rPr>
      <w:b/>
      <w:bCs/>
      <w:sz w:val="24"/>
      <w:szCs w:val="26"/>
      <w:lang w:val="en-US" w:eastAsia="en-US"/>
    </w:rPr>
  </w:style>
  <w:style w:type="paragraph" w:customStyle="1" w:styleId="3NGP">
    <w:name w:val="Заг 3_NGP"/>
    <w:next w:val="NGP2"/>
    <w:link w:val="3NGP0"/>
    <w:semiHidden/>
    <w:qFormat/>
    <w:locked/>
    <w:rsid w:val="00EB3E46"/>
    <w:pPr>
      <w:keepNext/>
      <w:keepLines/>
      <w:numPr>
        <w:ilvl w:val="2"/>
        <w:numId w:val="23"/>
      </w:numPr>
      <w:suppressAutoHyphens/>
      <w:spacing w:before="120" w:after="120"/>
      <w:ind w:left="0" w:right="170" w:firstLine="709"/>
      <w:jc w:val="both"/>
      <w:outlineLvl w:val="2"/>
    </w:pPr>
    <w:rPr>
      <w:bCs/>
      <w:sz w:val="24"/>
      <w:szCs w:val="22"/>
      <w:lang w:val="en-US" w:eastAsia="en-US"/>
    </w:rPr>
  </w:style>
  <w:style w:type="character" w:customStyle="1" w:styleId="3NGP0">
    <w:name w:val="Заг 3_NGP Знак"/>
    <w:link w:val="3NGP"/>
    <w:semiHidden/>
    <w:rsid w:val="00EB3E46"/>
    <w:rPr>
      <w:bCs/>
      <w:sz w:val="24"/>
      <w:szCs w:val="22"/>
      <w:lang w:val="en-US" w:eastAsia="en-US" w:bidi="ar-SA"/>
    </w:rPr>
  </w:style>
  <w:style w:type="paragraph" w:styleId="82">
    <w:name w:val="toc 8"/>
    <w:basedOn w:val="a8"/>
    <w:next w:val="a8"/>
    <w:autoRedefine/>
    <w:rsid w:val="00EB3E46"/>
    <w:pPr>
      <w:spacing w:after="100"/>
      <w:ind w:left="1400"/>
    </w:pPr>
    <w:rPr>
      <w:sz w:val="20"/>
      <w:szCs w:val="20"/>
    </w:rPr>
  </w:style>
  <w:style w:type="character" w:customStyle="1" w:styleId="aff9">
    <w:name w:val="Абзац списка Знак"/>
    <w:aliases w:val="List Paragraph Знак,Абзац с отступом Знак,Абзац списка1 Знак,Маркированный Знак,Абзац списка11 Знак"/>
    <w:link w:val="aff8"/>
    <w:uiPriority w:val="34"/>
    <w:locked/>
    <w:rsid w:val="00EB3E46"/>
    <w:rPr>
      <w:rFonts w:ascii="Calibri" w:eastAsia="Calibri" w:hAnsi="Calibri"/>
      <w:sz w:val="22"/>
      <w:szCs w:val="22"/>
      <w:lang w:eastAsia="en-US"/>
    </w:rPr>
  </w:style>
  <w:style w:type="paragraph" w:customStyle="1" w:styleId="affffff">
    <w:name w:val="Абзац"/>
    <w:basedOn w:val="a8"/>
    <w:link w:val="1c"/>
    <w:qFormat/>
    <w:rsid w:val="00EB3E46"/>
    <w:pPr>
      <w:tabs>
        <w:tab w:val="left" w:pos="1276"/>
      </w:tabs>
      <w:spacing w:line="360" w:lineRule="auto"/>
      <w:ind w:firstLine="709"/>
      <w:contextualSpacing/>
    </w:pPr>
    <w:rPr>
      <w:rFonts w:ascii="Times New Roman" w:hAnsi="Times New Roman"/>
      <w:lang w:val="x-none" w:eastAsia="x-none"/>
    </w:rPr>
  </w:style>
  <w:style w:type="character" w:customStyle="1" w:styleId="1c">
    <w:name w:val="Абзац Знак1"/>
    <w:link w:val="affffff"/>
    <w:rsid w:val="00EB3E46"/>
    <w:rPr>
      <w:sz w:val="24"/>
      <w:szCs w:val="24"/>
    </w:rPr>
  </w:style>
  <w:style w:type="paragraph" w:styleId="42">
    <w:name w:val="index 4"/>
    <w:basedOn w:val="a8"/>
    <w:next w:val="a8"/>
    <w:autoRedefine/>
    <w:uiPriority w:val="99"/>
    <w:unhideWhenUsed/>
    <w:rsid w:val="00EB3E46"/>
    <w:pPr>
      <w:suppressAutoHyphens/>
      <w:ind w:left="880" w:hanging="220"/>
      <w:contextualSpacing/>
    </w:pPr>
    <w:rPr>
      <w:rFonts w:eastAsia="Calibri"/>
      <w:szCs w:val="22"/>
      <w:lang w:eastAsia="en-US"/>
    </w:rPr>
  </w:style>
  <w:style w:type="paragraph" w:customStyle="1" w:styleId="a3">
    <w:name w:val="Маркер"/>
    <w:basedOn w:val="a8"/>
    <w:qFormat/>
    <w:rsid w:val="00EB3E46"/>
    <w:pPr>
      <w:numPr>
        <w:numId w:val="24"/>
      </w:numPr>
      <w:spacing w:line="360" w:lineRule="auto"/>
      <w:ind w:left="928"/>
    </w:pPr>
    <w:rPr>
      <w:rFonts w:eastAsia="Calibri"/>
      <w:szCs w:val="22"/>
      <w:lang w:eastAsia="en-US"/>
    </w:rPr>
  </w:style>
  <w:style w:type="paragraph" w:customStyle="1" w:styleId="Style5">
    <w:name w:val="Style5"/>
    <w:basedOn w:val="a8"/>
    <w:uiPriority w:val="99"/>
    <w:rsid w:val="00EB3E46"/>
    <w:pPr>
      <w:widowControl w:val="0"/>
      <w:autoSpaceDE w:val="0"/>
      <w:autoSpaceDN w:val="0"/>
      <w:adjustRightInd w:val="0"/>
      <w:spacing w:line="299" w:lineRule="exact"/>
      <w:ind w:firstLine="720"/>
    </w:pPr>
  </w:style>
  <w:style w:type="paragraph" w:styleId="55">
    <w:name w:val="toc 5"/>
    <w:basedOn w:val="a8"/>
    <w:next w:val="a8"/>
    <w:autoRedefine/>
    <w:rsid w:val="00EB3E46"/>
    <w:pPr>
      <w:spacing w:after="100"/>
      <w:ind w:left="800"/>
    </w:pPr>
    <w:rPr>
      <w:sz w:val="20"/>
      <w:szCs w:val="20"/>
    </w:rPr>
  </w:style>
  <w:style w:type="paragraph" w:customStyle="1" w:styleId="a7">
    <w:name w:val="Заголовок раздела ППТ"/>
    <w:basedOn w:val="a8"/>
    <w:next w:val="a8"/>
    <w:link w:val="affffff0"/>
    <w:qFormat/>
    <w:rsid w:val="00EB3E46"/>
    <w:pPr>
      <w:numPr>
        <w:numId w:val="25"/>
      </w:numPr>
      <w:tabs>
        <w:tab w:val="num" w:pos="928"/>
      </w:tabs>
      <w:ind w:left="928"/>
      <w:outlineLvl w:val="1"/>
    </w:pPr>
    <w:rPr>
      <w:rFonts w:ascii="Times New Roman" w:hAnsi="Times New Roman"/>
      <w:b/>
      <w:lang w:val="x-none" w:eastAsia="x-none"/>
    </w:rPr>
  </w:style>
  <w:style w:type="character" w:customStyle="1" w:styleId="affffff0">
    <w:name w:val="Заголовок раздела ППТ Знак"/>
    <w:link w:val="a7"/>
    <w:rsid w:val="00EB3E46"/>
    <w:rPr>
      <w:b/>
      <w:sz w:val="24"/>
      <w:szCs w:val="24"/>
    </w:rPr>
  </w:style>
  <w:style w:type="paragraph" w:customStyle="1" w:styleId="12NGP">
    <w:name w:val="Заг. таблиц12_NGP"/>
    <w:link w:val="12NGP0"/>
    <w:qFormat/>
    <w:rsid w:val="00EB3E46"/>
    <w:pPr>
      <w:jc w:val="center"/>
    </w:pPr>
    <w:rPr>
      <w:rFonts w:eastAsia="Calibri"/>
      <w:sz w:val="24"/>
      <w:szCs w:val="22"/>
      <w:lang w:eastAsia="en-US"/>
    </w:rPr>
  </w:style>
  <w:style w:type="character" w:customStyle="1" w:styleId="12NGP0">
    <w:name w:val="Заг. таблиц12_NGP Знак"/>
    <w:link w:val="12NGP"/>
    <w:rsid w:val="00EB3E46"/>
    <w:rPr>
      <w:rFonts w:eastAsia="Calibri"/>
      <w:sz w:val="24"/>
      <w:szCs w:val="22"/>
      <w:lang w:eastAsia="en-US" w:bidi="ar-SA"/>
    </w:rPr>
  </w:style>
  <w:style w:type="paragraph" w:customStyle="1" w:styleId="12NGP1">
    <w:name w:val="Табл12_центр_NGP"/>
    <w:link w:val="12NGP2"/>
    <w:qFormat/>
    <w:rsid w:val="00EB3E46"/>
    <w:pPr>
      <w:jc w:val="center"/>
    </w:pPr>
    <w:rPr>
      <w:rFonts w:eastAsia="Calibri"/>
      <w:sz w:val="24"/>
      <w:szCs w:val="22"/>
      <w:lang w:eastAsia="en-US"/>
    </w:rPr>
  </w:style>
  <w:style w:type="character" w:customStyle="1" w:styleId="12NGP2">
    <w:name w:val="Табл12_центр_NGP Знак"/>
    <w:link w:val="12NGP1"/>
    <w:rsid w:val="00EB3E46"/>
    <w:rPr>
      <w:rFonts w:eastAsia="Calibri"/>
      <w:sz w:val="24"/>
      <w:szCs w:val="22"/>
      <w:lang w:eastAsia="en-US" w:bidi="ar-SA"/>
    </w:rPr>
  </w:style>
  <w:style w:type="table" w:styleId="affffff1">
    <w:name w:val="Table Theme"/>
    <w:basedOn w:val="aa"/>
    <w:uiPriority w:val="99"/>
    <w:unhideWhenUsed/>
    <w:rsid w:val="00EB3E4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NGP">
    <w:name w:val="Заг. таблиц10_NGP"/>
    <w:next w:val="NGP2"/>
    <w:link w:val="10NGP0"/>
    <w:semiHidden/>
    <w:qFormat/>
    <w:locked/>
    <w:rsid w:val="00EB3E46"/>
    <w:pPr>
      <w:jc w:val="center"/>
    </w:pPr>
    <w:rPr>
      <w:rFonts w:eastAsia="Calibri"/>
      <w:szCs w:val="22"/>
      <w:lang w:eastAsia="en-US"/>
    </w:rPr>
  </w:style>
  <w:style w:type="character" w:customStyle="1" w:styleId="10NGP0">
    <w:name w:val="Заг. таблиц10_NGP Знак"/>
    <w:link w:val="10NGP"/>
    <w:semiHidden/>
    <w:rsid w:val="00EB3E46"/>
    <w:rPr>
      <w:rFonts w:eastAsia="Calibri"/>
      <w:szCs w:val="22"/>
      <w:lang w:eastAsia="en-US" w:bidi="ar-SA"/>
    </w:rPr>
  </w:style>
  <w:style w:type="numbering" w:customStyle="1" w:styleId="20">
    <w:name w:val="Стиль списка2"/>
    <w:uiPriority w:val="99"/>
    <w:rsid w:val="00EB3E46"/>
    <w:pPr>
      <w:numPr>
        <w:numId w:val="17"/>
      </w:numPr>
    </w:pPr>
  </w:style>
  <w:style w:type="paragraph" w:customStyle="1" w:styleId="12NGP3">
    <w:name w:val="Табл12_NGP"/>
    <w:link w:val="12NGP4"/>
    <w:qFormat/>
    <w:rsid w:val="00EB3E46"/>
    <w:rPr>
      <w:rFonts w:eastAsia="Calibri"/>
      <w:sz w:val="24"/>
      <w:szCs w:val="22"/>
      <w:lang w:eastAsia="en-US"/>
    </w:rPr>
  </w:style>
  <w:style w:type="character" w:customStyle="1" w:styleId="12NGP4">
    <w:name w:val="Табл12_NGP Знак"/>
    <w:link w:val="12NGP3"/>
    <w:rsid w:val="00EB3E46"/>
    <w:rPr>
      <w:rFonts w:eastAsia="Calibri"/>
      <w:sz w:val="24"/>
      <w:szCs w:val="22"/>
      <w:lang w:eastAsia="en-US" w:bidi="ar-SA"/>
    </w:rPr>
  </w:style>
  <w:style w:type="paragraph" w:styleId="3">
    <w:name w:val="List Bullet 3"/>
    <w:basedOn w:val="a8"/>
    <w:uiPriority w:val="99"/>
    <w:unhideWhenUsed/>
    <w:rsid w:val="00EB3E46"/>
    <w:pPr>
      <w:numPr>
        <w:numId w:val="26"/>
      </w:numPr>
      <w:tabs>
        <w:tab w:val="clear" w:pos="926"/>
      </w:tabs>
      <w:suppressAutoHyphens/>
      <w:spacing w:line="360" w:lineRule="auto"/>
      <w:ind w:left="720"/>
      <w:contextualSpacing/>
    </w:pPr>
    <w:rPr>
      <w:rFonts w:eastAsia="Calibri"/>
      <w:szCs w:val="22"/>
      <w:lang w:eastAsia="en-US"/>
    </w:rPr>
  </w:style>
  <w:style w:type="paragraph" w:styleId="affffff2">
    <w:name w:val="macro"/>
    <w:link w:val="affffff3"/>
    <w:rsid w:val="00EB3E4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</w:rPr>
  </w:style>
  <w:style w:type="character" w:customStyle="1" w:styleId="affffff3">
    <w:name w:val="Текст макроса Знак"/>
    <w:link w:val="affffff2"/>
    <w:rsid w:val="00EB3E46"/>
    <w:rPr>
      <w:rFonts w:ascii="Consolas" w:hAnsi="Consolas" w:cs="Consolas"/>
      <w:lang w:val="ru-RU" w:eastAsia="ru-RU" w:bidi="ar-SA"/>
    </w:rPr>
  </w:style>
  <w:style w:type="paragraph" w:styleId="2">
    <w:name w:val="List Bullet 2"/>
    <w:basedOn w:val="a8"/>
    <w:uiPriority w:val="99"/>
    <w:unhideWhenUsed/>
    <w:rsid w:val="00EB3E46"/>
    <w:pPr>
      <w:numPr>
        <w:numId w:val="27"/>
      </w:numPr>
      <w:tabs>
        <w:tab w:val="clear" w:pos="643"/>
      </w:tabs>
      <w:suppressAutoHyphens/>
      <w:spacing w:line="360" w:lineRule="auto"/>
      <w:ind w:left="720"/>
      <w:contextualSpacing/>
    </w:pPr>
    <w:rPr>
      <w:rFonts w:eastAsia="Calibri"/>
      <w:szCs w:val="22"/>
      <w:lang w:eastAsia="en-US"/>
    </w:rPr>
  </w:style>
  <w:style w:type="paragraph" w:customStyle="1" w:styleId="1">
    <w:name w:val="Мар.1"/>
    <w:basedOn w:val="a8"/>
    <w:rsid w:val="00EB3E46"/>
    <w:pPr>
      <w:numPr>
        <w:numId w:val="28"/>
      </w:numPr>
      <w:tabs>
        <w:tab w:val="left" w:pos="1134"/>
      </w:tabs>
      <w:spacing w:line="360" w:lineRule="auto"/>
      <w:ind w:left="0" w:right="170" w:firstLine="709"/>
    </w:pPr>
    <w:rPr>
      <w:color w:val="000000"/>
    </w:rPr>
  </w:style>
  <w:style w:type="character" w:customStyle="1" w:styleId="2NGP0">
    <w:name w:val="Заг 2_NGP Знак"/>
    <w:link w:val="2NGP"/>
    <w:semiHidden/>
    <w:rsid w:val="00EB3E46"/>
    <w:rPr>
      <w:b/>
      <w:bCs/>
      <w:sz w:val="24"/>
      <w:szCs w:val="26"/>
      <w:lang w:val="en-US" w:eastAsia="en-US" w:bidi="ar-SA"/>
    </w:rPr>
  </w:style>
  <w:style w:type="paragraph" w:customStyle="1" w:styleId="NEW">
    <w:name w:val="NEW"/>
    <w:basedOn w:val="a8"/>
    <w:link w:val="NEW0"/>
    <w:qFormat/>
    <w:rsid w:val="00EB3E46"/>
    <w:pPr>
      <w:spacing w:before="120" w:after="120"/>
      <w:ind w:left="708" w:firstLine="1"/>
    </w:pPr>
    <w:rPr>
      <w:rFonts w:ascii="Times New Roman" w:hAnsi="Times New Roman"/>
      <w:b/>
      <w:lang w:val="x-none" w:eastAsia="x-none"/>
    </w:rPr>
  </w:style>
  <w:style w:type="character" w:customStyle="1" w:styleId="NEW0">
    <w:name w:val="NEW Знак"/>
    <w:link w:val="NEW"/>
    <w:rsid w:val="00EB3E46"/>
    <w:rPr>
      <w:b/>
      <w:sz w:val="24"/>
      <w:szCs w:val="24"/>
    </w:rPr>
  </w:style>
  <w:style w:type="paragraph" w:customStyle="1" w:styleId="-10">
    <w:name w:val="- Марк 1"/>
    <w:basedOn w:val="1"/>
    <w:qFormat/>
    <w:rsid w:val="00EB3E46"/>
    <w:pPr>
      <w:numPr>
        <w:numId w:val="0"/>
      </w:numPr>
      <w:tabs>
        <w:tab w:val="num" w:pos="1021"/>
      </w:tabs>
      <w:ind w:firstLine="709"/>
    </w:pPr>
  </w:style>
  <w:style w:type="paragraph" w:customStyle="1" w:styleId="xl67">
    <w:name w:val="xl67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8">
    <w:name w:val="xl68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8"/>
    <w:rsid w:val="00EB3E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character" w:customStyle="1" w:styleId="140">
    <w:name w:val="Основной текст (14)_"/>
    <w:link w:val="141"/>
    <w:uiPriority w:val="99"/>
    <w:rsid w:val="00EB3E46"/>
    <w:rPr>
      <w:sz w:val="19"/>
      <w:szCs w:val="19"/>
      <w:shd w:val="clear" w:color="auto" w:fill="FFFFFF"/>
    </w:rPr>
  </w:style>
  <w:style w:type="character" w:customStyle="1" w:styleId="142">
    <w:name w:val="Основной текст (14)2"/>
    <w:uiPriority w:val="99"/>
    <w:rsid w:val="00EB3E46"/>
  </w:style>
  <w:style w:type="character" w:customStyle="1" w:styleId="2f">
    <w:name w:val="Основной текст (2)_"/>
    <w:link w:val="210"/>
    <w:rsid w:val="00EB3E46"/>
    <w:rPr>
      <w:b/>
      <w:bCs/>
      <w:i/>
      <w:iCs/>
      <w:sz w:val="19"/>
      <w:szCs w:val="19"/>
      <w:shd w:val="clear" w:color="auto" w:fill="FFFFFF"/>
    </w:rPr>
  </w:style>
  <w:style w:type="character" w:customStyle="1" w:styleId="affffff4">
    <w:name w:val="Основной текст + Полужирный"/>
    <w:uiPriority w:val="99"/>
    <w:rsid w:val="00EB3E46"/>
    <w:rPr>
      <w:rFonts w:ascii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paragraph" w:customStyle="1" w:styleId="141">
    <w:name w:val="Основной текст (14)1"/>
    <w:basedOn w:val="a8"/>
    <w:link w:val="140"/>
    <w:uiPriority w:val="99"/>
    <w:rsid w:val="00EB3E46"/>
    <w:pPr>
      <w:shd w:val="clear" w:color="auto" w:fill="FFFFFF"/>
      <w:spacing w:line="269" w:lineRule="exact"/>
      <w:jc w:val="center"/>
    </w:pPr>
    <w:rPr>
      <w:rFonts w:ascii="Times New Roman" w:hAnsi="Times New Roman"/>
      <w:sz w:val="19"/>
      <w:szCs w:val="19"/>
      <w:lang w:val="x-none" w:eastAsia="x-none"/>
    </w:rPr>
  </w:style>
  <w:style w:type="paragraph" w:customStyle="1" w:styleId="210">
    <w:name w:val="Основной текст (2)1"/>
    <w:basedOn w:val="a8"/>
    <w:link w:val="2f"/>
    <w:rsid w:val="00EB3E46"/>
    <w:pPr>
      <w:shd w:val="clear" w:color="auto" w:fill="FFFFFF"/>
      <w:spacing w:line="240" w:lineRule="atLeast"/>
      <w:jc w:val="center"/>
    </w:pPr>
    <w:rPr>
      <w:rFonts w:ascii="Times New Roman" w:hAnsi="Times New Roman"/>
      <w:b/>
      <w:bCs/>
      <w:i/>
      <w:iCs/>
      <w:sz w:val="19"/>
      <w:szCs w:val="19"/>
      <w:lang w:val="x-none" w:eastAsia="x-none"/>
    </w:rPr>
  </w:style>
  <w:style w:type="character" w:customStyle="1" w:styleId="2f0">
    <w:name w:val="Основной текст (2) + Не полужирный"/>
    <w:uiPriority w:val="99"/>
    <w:rsid w:val="00EB3E46"/>
    <w:rPr>
      <w:rFonts w:ascii="Times New Roman" w:hAnsi="Times New Roman" w:cs="Times New Roman"/>
      <w:b w:val="0"/>
      <w:bCs w:val="0"/>
      <w:i/>
      <w:iCs/>
      <w:spacing w:val="0"/>
      <w:sz w:val="19"/>
      <w:szCs w:val="19"/>
      <w:shd w:val="clear" w:color="auto" w:fill="FFFFFF"/>
    </w:rPr>
  </w:style>
  <w:style w:type="character" w:customStyle="1" w:styleId="211">
    <w:name w:val="Основной текст (21)_"/>
    <w:link w:val="212"/>
    <w:uiPriority w:val="99"/>
    <w:rsid w:val="00EB3E46"/>
    <w:rPr>
      <w:i/>
      <w:iCs/>
      <w:noProof/>
      <w:spacing w:val="-10"/>
      <w:sz w:val="30"/>
      <w:szCs w:val="30"/>
      <w:shd w:val="clear" w:color="auto" w:fill="FFFFFF"/>
    </w:rPr>
  </w:style>
  <w:style w:type="paragraph" w:customStyle="1" w:styleId="212">
    <w:name w:val="Основной текст (21)"/>
    <w:basedOn w:val="a8"/>
    <w:link w:val="211"/>
    <w:uiPriority w:val="99"/>
    <w:rsid w:val="00EB3E46"/>
    <w:pPr>
      <w:shd w:val="clear" w:color="auto" w:fill="FFFFFF"/>
      <w:spacing w:line="240" w:lineRule="atLeast"/>
    </w:pPr>
    <w:rPr>
      <w:rFonts w:ascii="Times New Roman" w:hAnsi="Times New Roman"/>
      <w:i/>
      <w:iCs/>
      <w:noProof/>
      <w:spacing w:val="-10"/>
      <w:sz w:val="30"/>
      <w:szCs w:val="30"/>
      <w:lang w:val="x-none" w:eastAsia="x-none"/>
    </w:rPr>
  </w:style>
  <w:style w:type="character" w:customStyle="1" w:styleId="160">
    <w:name w:val="Основной текст (16)_"/>
    <w:link w:val="161"/>
    <w:uiPriority w:val="99"/>
    <w:rsid w:val="00EB3E46"/>
    <w:rPr>
      <w:noProof/>
      <w:shd w:val="clear" w:color="auto" w:fill="FFFFFF"/>
    </w:rPr>
  </w:style>
  <w:style w:type="character" w:customStyle="1" w:styleId="180">
    <w:name w:val="Основной текст (18)_"/>
    <w:link w:val="181"/>
    <w:uiPriority w:val="99"/>
    <w:rsid w:val="00EB3E46"/>
    <w:rPr>
      <w:i/>
      <w:iCs/>
      <w:shd w:val="clear" w:color="auto" w:fill="FFFFFF"/>
    </w:rPr>
  </w:style>
  <w:style w:type="character" w:customStyle="1" w:styleId="221">
    <w:name w:val="Основной текст (2)2"/>
    <w:uiPriority w:val="99"/>
    <w:rsid w:val="00EB3E46"/>
    <w:rPr>
      <w:rFonts w:ascii="Times New Roman" w:hAnsi="Times New Roman" w:cs="Times New Roman"/>
      <w:b/>
      <w:bCs/>
      <w:i/>
      <w:iCs/>
      <w:spacing w:val="0"/>
      <w:sz w:val="19"/>
      <w:szCs w:val="19"/>
      <w:shd w:val="clear" w:color="auto" w:fill="FFFFFF"/>
    </w:rPr>
  </w:style>
  <w:style w:type="character" w:customStyle="1" w:styleId="170">
    <w:name w:val="Основной текст (17)_"/>
    <w:link w:val="171"/>
    <w:uiPriority w:val="99"/>
    <w:rsid w:val="00EB3E46"/>
    <w:rPr>
      <w:rFonts w:ascii="Consolas" w:hAnsi="Consolas" w:cs="Consolas"/>
      <w:i/>
      <w:iCs/>
      <w:noProof/>
      <w:sz w:val="28"/>
      <w:szCs w:val="28"/>
      <w:shd w:val="clear" w:color="auto" w:fill="FFFFFF"/>
    </w:rPr>
  </w:style>
  <w:style w:type="character" w:customStyle="1" w:styleId="1410">
    <w:name w:val="Основной текст (14) + Курсив1"/>
    <w:uiPriority w:val="99"/>
    <w:rsid w:val="00EB3E46"/>
    <w:rPr>
      <w:rFonts w:ascii="Times New Roman" w:hAnsi="Times New Roman" w:cs="Times New Roman"/>
      <w:i/>
      <w:iCs/>
      <w:spacing w:val="0"/>
      <w:sz w:val="19"/>
      <w:szCs w:val="19"/>
      <w:shd w:val="clear" w:color="auto" w:fill="FFFFFF"/>
    </w:rPr>
  </w:style>
  <w:style w:type="paragraph" w:customStyle="1" w:styleId="161">
    <w:name w:val="Основной текст (16)"/>
    <w:basedOn w:val="a8"/>
    <w:link w:val="160"/>
    <w:uiPriority w:val="99"/>
    <w:rsid w:val="00EB3E46"/>
    <w:pPr>
      <w:shd w:val="clear" w:color="auto" w:fill="FFFFFF"/>
      <w:spacing w:line="240" w:lineRule="atLeast"/>
    </w:pPr>
    <w:rPr>
      <w:rFonts w:ascii="Times New Roman" w:hAnsi="Times New Roman"/>
      <w:noProof/>
      <w:sz w:val="20"/>
      <w:szCs w:val="20"/>
      <w:lang w:val="x-none" w:eastAsia="x-none"/>
    </w:rPr>
  </w:style>
  <w:style w:type="paragraph" w:customStyle="1" w:styleId="181">
    <w:name w:val="Основной текст (18)"/>
    <w:basedOn w:val="a8"/>
    <w:link w:val="180"/>
    <w:uiPriority w:val="99"/>
    <w:rsid w:val="00EB3E46"/>
    <w:pPr>
      <w:shd w:val="clear" w:color="auto" w:fill="FFFFFF"/>
      <w:spacing w:line="240" w:lineRule="atLeast"/>
      <w:jc w:val="center"/>
    </w:pPr>
    <w:rPr>
      <w:rFonts w:ascii="Times New Roman" w:hAnsi="Times New Roman"/>
      <w:i/>
      <w:iCs/>
      <w:sz w:val="20"/>
      <w:szCs w:val="20"/>
      <w:lang w:val="x-none" w:eastAsia="x-none"/>
    </w:rPr>
  </w:style>
  <w:style w:type="paragraph" w:customStyle="1" w:styleId="171">
    <w:name w:val="Основной текст (17)"/>
    <w:basedOn w:val="a8"/>
    <w:link w:val="170"/>
    <w:uiPriority w:val="99"/>
    <w:rsid w:val="00EB3E46"/>
    <w:pPr>
      <w:shd w:val="clear" w:color="auto" w:fill="FFFFFF"/>
      <w:spacing w:line="240" w:lineRule="atLeast"/>
    </w:pPr>
    <w:rPr>
      <w:rFonts w:ascii="Consolas" w:hAnsi="Consolas"/>
      <w:i/>
      <w:iCs/>
      <w:noProof/>
      <w:sz w:val="28"/>
      <w:szCs w:val="28"/>
      <w:lang w:val="x-none" w:eastAsia="x-none"/>
    </w:rPr>
  </w:style>
  <w:style w:type="character" w:customStyle="1" w:styleId="213">
    <w:name w:val="Основной текст (2) + Не полужирный1"/>
    <w:aliases w:val="Не курсив"/>
    <w:uiPriority w:val="99"/>
    <w:rsid w:val="00EB3E46"/>
    <w:rPr>
      <w:rFonts w:ascii="Times New Roman" w:hAnsi="Times New Roman" w:cs="Times New Roman"/>
      <w:b w:val="0"/>
      <w:bCs w:val="0"/>
      <w:i w:val="0"/>
      <w:iCs w:val="0"/>
      <w:sz w:val="19"/>
      <w:szCs w:val="19"/>
      <w:shd w:val="clear" w:color="auto" w:fill="FFFFFF"/>
    </w:rPr>
  </w:style>
  <w:style w:type="character" w:customStyle="1" w:styleId="210pt1">
    <w:name w:val="Основной текст (21) + Интервал 0 pt1"/>
    <w:uiPriority w:val="99"/>
    <w:rsid w:val="00EB3E46"/>
    <w:rPr>
      <w:rFonts w:ascii="Times New Roman" w:hAnsi="Times New Roman" w:cs="Times New Roman"/>
      <w:i/>
      <w:iCs/>
      <w:noProof/>
      <w:spacing w:val="0"/>
      <w:sz w:val="30"/>
      <w:szCs w:val="30"/>
      <w:shd w:val="clear" w:color="auto" w:fill="FFFFFF"/>
    </w:rPr>
  </w:style>
  <w:style w:type="paragraph" w:customStyle="1" w:styleId="affffff5">
    <w:name w:val="ТаблицаТекст центр"/>
    <w:basedOn w:val="a8"/>
    <w:qFormat/>
    <w:rsid w:val="00EB3E46"/>
    <w:pPr>
      <w:suppressAutoHyphens/>
      <w:contextualSpacing/>
      <w:jc w:val="center"/>
    </w:pPr>
    <w:rPr>
      <w:kern w:val="32"/>
      <w:sz w:val="22"/>
      <w:szCs w:val="26"/>
    </w:rPr>
  </w:style>
  <w:style w:type="paragraph" w:customStyle="1" w:styleId="2f1">
    <w:name w:val="Абзац 2 уровень"/>
    <w:basedOn w:val="a8"/>
    <w:qFormat/>
    <w:rsid w:val="00EB3E46"/>
    <w:pPr>
      <w:tabs>
        <w:tab w:val="left" w:pos="1134"/>
      </w:tabs>
      <w:spacing w:line="360" w:lineRule="auto"/>
    </w:pPr>
    <w:rPr>
      <w:szCs w:val="20"/>
      <w:lang w:eastAsia="en-US"/>
    </w:rPr>
  </w:style>
  <w:style w:type="numbering" w:customStyle="1" w:styleId="11111121">
    <w:name w:val="1 / 1.1 / 1.1.121"/>
    <w:basedOn w:val="ab"/>
    <w:next w:val="111111"/>
    <w:uiPriority w:val="99"/>
    <w:semiHidden/>
    <w:unhideWhenUsed/>
    <w:rsid w:val="00EB3E46"/>
  </w:style>
  <w:style w:type="table" w:customStyle="1" w:styleId="5110231">
    <w:name w:val="Сетка таблицы5110231"/>
    <w:basedOn w:val="aa"/>
    <w:uiPriority w:val="59"/>
    <w:rsid w:val="00EB3E4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Название объекта Знак"/>
    <w:aliases w:val="Caption Char Знак"/>
    <w:link w:val="ac"/>
    <w:locked/>
    <w:rsid w:val="00EB3E46"/>
    <w:rPr>
      <w:sz w:val="28"/>
      <w:szCs w:val="24"/>
    </w:rPr>
  </w:style>
  <w:style w:type="paragraph" w:customStyle="1" w:styleId="143">
    <w:name w:val="Нормальный 14"/>
    <w:basedOn w:val="a8"/>
    <w:uiPriority w:val="99"/>
    <w:rsid w:val="00EB3E46"/>
    <w:pPr>
      <w:spacing w:line="360" w:lineRule="auto"/>
      <w:ind w:firstLine="709"/>
    </w:pPr>
    <w:rPr>
      <w:sz w:val="28"/>
      <w:szCs w:val="20"/>
    </w:rPr>
  </w:style>
  <w:style w:type="table" w:customStyle="1" w:styleId="43">
    <w:name w:val="Сетка таблицы4"/>
    <w:basedOn w:val="aa"/>
    <w:next w:val="af5"/>
    <w:uiPriority w:val="59"/>
    <w:rsid w:val="00EB3E4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6">
    <w:name w:val="Обычный текст"/>
    <w:basedOn w:val="a8"/>
    <w:link w:val="affffff7"/>
    <w:qFormat/>
    <w:rsid w:val="00EB3E46"/>
    <w:pPr>
      <w:tabs>
        <w:tab w:val="left" w:pos="426"/>
        <w:tab w:val="left" w:pos="1276"/>
      </w:tabs>
      <w:spacing w:line="360" w:lineRule="auto"/>
      <w:ind w:right="170" w:firstLine="709"/>
      <w:contextualSpacing/>
    </w:pPr>
    <w:rPr>
      <w:rFonts w:ascii="Times New Roman" w:hAnsi="Times New Roman"/>
      <w:lang w:val="x-none" w:eastAsia="x-none"/>
    </w:rPr>
  </w:style>
  <w:style w:type="character" w:customStyle="1" w:styleId="affffff7">
    <w:name w:val="Обычный текст Знак"/>
    <w:link w:val="affffff6"/>
    <w:rsid w:val="00EB3E46"/>
    <w:rPr>
      <w:sz w:val="24"/>
      <w:szCs w:val="24"/>
    </w:rPr>
  </w:style>
  <w:style w:type="paragraph" w:customStyle="1" w:styleId="Twordizme">
    <w:name w:val="Tword_izme"/>
    <w:basedOn w:val="a8"/>
    <w:link w:val="TwordizmeChar"/>
    <w:rsid w:val="00EB3E46"/>
    <w:pPr>
      <w:jc w:val="center"/>
    </w:pPr>
    <w:rPr>
      <w:rFonts w:ascii="ISOCPEUR" w:hAnsi="ISOCPEUR"/>
      <w:i/>
      <w:sz w:val="18"/>
      <w:lang w:val="x-none" w:eastAsia="x-none"/>
    </w:rPr>
  </w:style>
  <w:style w:type="character" w:customStyle="1" w:styleId="TwordizmeChar">
    <w:name w:val="Tword_izme Char"/>
    <w:link w:val="Twordizme"/>
    <w:rsid w:val="00EB3E46"/>
    <w:rPr>
      <w:rFonts w:ascii="ISOCPEUR" w:hAnsi="ISOCPEUR"/>
      <w:i/>
      <w:sz w:val="18"/>
      <w:szCs w:val="24"/>
    </w:rPr>
  </w:style>
  <w:style w:type="table" w:styleId="-5">
    <w:name w:val="Table List 5"/>
    <w:basedOn w:val="aa"/>
    <w:uiPriority w:val="99"/>
    <w:unhideWhenUsed/>
    <w:rsid w:val="00EB3E4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fffff8">
    <w:name w:val="ТаблШапка центр"/>
    <w:basedOn w:val="a8"/>
    <w:qFormat/>
    <w:rsid w:val="00EB3E46"/>
    <w:pPr>
      <w:suppressAutoHyphens/>
      <w:contextualSpacing/>
      <w:jc w:val="center"/>
    </w:pPr>
    <w:rPr>
      <w:b/>
      <w:kern w:val="32"/>
      <w:sz w:val="22"/>
      <w:szCs w:val="26"/>
    </w:rPr>
  </w:style>
  <w:style w:type="paragraph" w:customStyle="1" w:styleId="affffff9">
    <w:name w:val="Таблица"/>
    <w:basedOn w:val="a8"/>
    <w:link w:val="affffffa"/>
    <w:qFormat/>
    <w:rsid w:val="00EB3E46"/>
    <w:pPr>
      <w:spacing w:line="360" w:lineRule="auto"/>
      <w:jc w:val="center"/>
    </w:pPr>
    <w:rPr>
      <w:rFonts w:ascii="Pragmatica" w:hAnsi="Pragmatica"/>
      <w:szCs w:val="20"/>
      <w:lang w:val="x-none" w:eastAsia="en-US"/>
    </w:rPr>
  </w:style>
  <w:style w:type="character" w:customStyle="1" w:styleId="affffffa">
    <w:name w:val="Таблица Знак"/>
    <w:link w:val="affffff9"/>
    <w:rsid w:val="00EB3E46"/>
    <w:rPr>
      <w:rFonts w:ascii="Pragmatica" w:hAnsi="Pragmatica"/>
      <w:sz w:val="24"/>
      <w:lang w:eastAsia="en-US"/>
    </w:rPr>
  </w:style>
  <w:style w:type="paragraph" w:customStyle="1" w:styleId="xl71">
    <w:name w:val="xl71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2b">
    <w:name w:val="Продолжение списка 2 Знак"/>
    <w:link w:val="2a"/>
    <w:uiPriority w:val="99"/>
    <w:locked/>
    <w:rsid w:val="00EB3E46"/>
    <w:rPr>
      <w:sz w:val="24"/>
      <w:szCs w:val="24"/>
    </w:rPr>
  </w:style>
  <w:style w:type="paragraph" w:customStyle="1" w:styleId="xl72">
    <w:name w:val="xl72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8"/>
    <w:rsid w:val="00EB3E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8"/>
    <w:rsid w:val="00EB3E46"/>
    <w:pPr>
      <w:spacing w:before="100" w:beforeAutospacing="1" w:after="100" w:afterAutospacing="1"/>
      <w:jc w:val="right"/>
      <w:textAlignment w:val="center"/>
    </w:pPr>
  </w:style>
  <w:style w:type="paragraph" w:customStyle="1" w:styleId="xl75">
    <w:name w:val="xl75"/>
    <w:basedOn w:val="a8"/>
    <w:rsid w:val="00EB3E46"/>
    <w:pP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8"/>
    <w:rsid w:val="00EB3E46"/>
    <w:pP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8">
    <w:name w:val="xl78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80">
    <w:name w:val="xl80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4">
    <w:name w:val="xl84"/>
    <w:basedOn w:val="a8"/>
    <w:rsid w:val="00EB3E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6">
    <w:name w:val="xl86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8"/>
    <w:rsid w:val="00EB3E46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8"/>
    <w:rsid w:val="00EB3E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8"/>
    <w:rsid w:val="00EB3E46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91">
    <w:name w:val="xl91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8"/>
    <w:rsid w:val="00EB3E46"/>
    <w:pP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3">
    <w:name w:val="xl93"/>
    <w:basedOn w:val="a8"/>
    <w:rsid w:val="00EB3E4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8"/>
    <w:rsid w:val="00EB3E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8"/>
    <w:rsid w:val="00EB3E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8"/>
    <w:rsid w:val="00EB3E4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8"/>
    <w:rsid w:val="00EB3E4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8"/>
    <w:rsid w:val="00EB3E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5">
    <w:name w:val="xl105"/>
    <w:basedOn w:val="a8"/>
    <w:rsid w:val="00EB3E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8"/>
    <w:rsid w:val="00EB3E46"/>
    <w:pP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07">
    <w:name w:val="xl107"/>
    <w:basedOn w:val="a8"/>
    <w:rsid w:val="00EB3E4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08">
    <w:name w:val="xl108"/>
    <w:basedOn w:val="a8"/>
    <w:rsid w:val="00EB3E46"/>
    <w:pPr>
      <w:spacing w:before="100" w:beforeAutospacing="1" w:after="100" w:afterAutospacing="1"/>
      <w:jc w:val="center"/>
    </w:pPr>
    <w:rPr>
      <w:rFonts w:cs="Arial"/>
      <w:b/>
      <w:bCs/>
      <w:sz w:val="18"/>
      <w:szCs w:val="18"/>
    </w:rPr>
  </w:style>
  <w:style w:type="paragraph" w:customStyle="1" w:styleId="xl109">
    <w:name w:val="xl109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8"/>
    <w:rsid w:val="00EB3E46"/>
    <w:pP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2">
    <w:name w:val="xl112"/>
    <w:basedOn w:val="a8"/>
    <w:rsid w:val="00EB3E4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8"/>
    <w:rsid w:val="00EB3E4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8"/>
    <w:rsid w:val="00EB3E4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8"/>
    <w:rsid w:val="00EB3E4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9">
    <w:name w:val="xl119"/>
    <w:basedOn w:val="a8"/>
    <w:rsid w:val="00EB3E4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0">
    <w:name w:val="xl120"/>
    <w:basedOn w:val="a8"/>
    <w:rsid w:val="00EB3E4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8"/>
    <w:rsid w:val="00EB3E4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23">
    <w:name w:val="xl123"/>
    <w:basedOn w:val="a8"/>
    <w:rsid w:val="00EB3E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8"/>
    <w:rsid w:val="00EB3E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5">
    <w:name w:val="xl125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6">
    <w:name w:val="xl126"/>
    <w:basedOn w:val="a8"/>
    <w:rsid w:val="00EB3E46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9">
    <w:name w:val="xl129"/>
    <w:basedOn w:val="a8"/>
    <w:rsid w:val="00EB3E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8"/>
    <w:rsid w:val="00EB3E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31">
    <w:name w:val="xl131"/>
    <w:basedOn w:val="a8"/>
    <w:rsid w:val="00EB3E4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2">
    <w:name w:val="xl132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33">
    <w:name w:val="xl133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8"/>
    <w:rsid w:val="00EB3E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5">
    <w:name w:val="xl135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6">
    <w:name w:val="xl136"/>
    <w:basedOn w:val="a8"/>
    <w:rsid w:val="00EB3E4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8"/>
    <w:rsid w:val="00EB3E4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8">
    <w:name w:val="xl138"/>
    <w:basedOn w:val="a8"/>
    <w:rsid w:val="00EB3E4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9">
    <w:name w:val="xl139"/>
    <w:basedOn w:val="a8"/>
    <w:rsid w:val="00EB3E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3">
    <w:name w:val="xl143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4">
    <w:name w:val="xl144"/>
    <w:basedOn w:val="a8"/>
    <w:rsid w:val="00EB3E4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5">
    <w:name w:val="xl145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8"/>
    <w:rsid w:val="00EB3E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8"/>
    <w:rsid w:val="00EB3E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0">
    <w:name w:val="xl150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1">
    <w:name w:val="xl151"/>
    <w:basedOn w:val="a8"/>
    <w:rsid w:val="00EB3E46"/>
    <w:pPr>
      <w:spacing w:before="100" w:beforeAutospacing="1" w:after="100" w:afterAutospacing="1"/>
      <w:textAlignment w:val="center"/>
    </w:pPr>
  </w:style>
  <w:style w:type="paragraph" w:customStyle="1" w:styleId="xl152">
    <w:name w:val="xl152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</w:rPr>
  </w:style>
  <w:style w:type="paragraph" w:customStyle="1" w:styleId="xl153">
    <w:name w:val="xl153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8"/>
    <w:rsid w:val="00EB3E4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8"/>
    <w:rsid w:val="00EB3E4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8"/>
    <w:rsid w:val="00EB3E4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59">
    <w:name w:val="xl159"/>
    <w:basedOn w:val="a8"/>
    <w:rsid w:val="00EB3E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8"/>
    <w:rsid w:val="00EB3E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8"/>
    <w:rsid w:val="00EB3E4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2">
    <w:name w:val="xl162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63">
    <w:name w:val="xl163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64">
    <w:name w:val="xl164"/>
    <w:basedOn w:val="a8"/>
    <w:rsid w:val="00EB3E4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5">
    <w:name w:val="xl165"/>
    <w:basedOn w:val="a8"/>
    <w:rsid w:val="00EB3E46"/>
    <w:pPr>
      <w:spacing w:before="100" w:beforeAutospacing="1" w:after="100" w:afterAutospacing="1"/>
      <w:jc w:val="right"/>
      <w:textAlignment w:val="center"/>
    </w:pPr>
  </w:style>
  <w:style w:type="paragraph" w:customStyle="1" w:styleId="xl166">
    <w:name w:val="xl166"/>
    <w:basedOn w:val="a8"/>
    <w:rsid w:val="00EB3E46"/>
    <w:pPr>
      <w:spacing w:before="100" w:beforeAutospacing="1" w:after="100" w:afterAutospacing="1"/>
      <w:textAlignment w:val="center"/>
    </w:pPr>
  </w:style>
  <w:style w:type="paragraph" w:customStyle="1" w:styleId="xl167">
    <w:name w:val="xl167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8">
    <w:name w:val="xl168"/>
    <w:basedOn w:val="a8"/>
    <w:rsid w:val="00EB3E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9">
    <w:name w:val="xl169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70">
    <w:name w:val="xl170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8"/>
    <w:rsid w:val="00EB3E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2">
    <w:name w:val="xl172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3">
    <w:name w:val="xl173"/>
    <w:basedOn w:val="a8"/>
    <w:rsid w:val="00EB3E4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5">
    <w:name w:val="xl175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76">
    <w:name w:val="xl176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77">
    <w:name w:val="xl177"/>
    <w:basedOn w:val="a8"/>
    <w:rsid w:val="00EB3E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8">
    <w:name w:val="xl178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9">
    <w:name w:val="xl179"/>
    <w:basedOn w:val="a8"/>
    <w:rsid w:val="00EB3E4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80">
    <w:name w:val="xl180"/>
    <w:basedOn w:val="a8"/>
    <w:rsid w:val="00EB3E4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1">
    <w:name w:val="xl181"/>
    <w:basedOn w:val="a8"/>
    <w:rsid w:val="00EB3E4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2">
    <w:name w:val="xl182"/>
    <w:basedOn w:val="a8"/>
    <w:rsid w:val="00EB3E4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3">
    <w:name w:val="xl183"/>
    <w:basedOn w:val="a8"/>
    <w:rsid w:val="00EB3E4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4">
    <w:name w:val="xl184"/>
    <w:basedOn w:val="a8"/>
    <w:rsid w:val="00EB3E4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6">
    <w:name w:val="xl186"/>
    <w:basedOn w:val="a8"/>
    <w:rsid w:val="00EB3E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7">
    <w:name w:val="xl187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8">
    <w:name w:val="xl188"/>
    <w:basedOn w:val="a8"/>
    <w:rsid w:val="00EB3E4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9">
    <w:name w:val="xl189"/>
    <w:basedOn w:val="a8"/>
    <w:rsid w:val="00EB3E46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0">
    <w:name w:val="xl190"/>
    <w:basedOn w:val="a8"/>
    <w:rsid w:val="00EB3E46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1">
    <w:name w:val="xl191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2">
    <w:name w:val="xl192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3">
    <w:name w:val="xl193"/>
    <w:basedOn w:val="a8"/>
    <w:rsid w:val="00EB3E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4">
    <w:name w:val="xl194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5">
    <w:name w:val="xl195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</w:rPr>
  </w:style>
  <w:style w:type="paragraph" w:customStyle="1" w:styleId="xl196">
    <w:name w:val="xl196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7">
    <w:name w:val="xl197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98">
    <w:name w:val="xl198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</w:rPr>
  </w:style>
  <w:style w:type="paragraph" w:customStyle="1" w:styleId="xl199">
    <w:name w:val="xl199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00">
    <w:name w:val="xl200"/>
    <w:basedOn w:val="a8"/>
    <w:rsid w:val="00EB3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1">
    <w:name w:val="xl201"/>
    <w:basedOn w:val="a8"/>
    <w:rsid w:val="00EB3E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2">
    <w:name w:val="xl202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3">
    <w:name w:val="xl203"/>
    <w:basedOn w:val="a8"/>
    <w:rsid w:val="00EB3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4">
    <w:name w:val="xl204"/>
    <w:basedOn w:val="a8"/>
    <w:rsid w:val="00EB3E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5">
    <w:name w:val="xl205"/>
    <w:basedOn w:val="a8"/>
    <w:rsid w:val="00EB3E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206">
    <w:name w:val="xl206"/>
    <w:basedOn w:val="a8"/>
    <w:rsid w:val="00EB3E4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7">
    <w:name w:val="xl207"/>
    <w:basedOn w:val="a8"/>
    <w:rsid w:val="00EB3E4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8">
    <w:name w:val="xl208"/>
    <w:basedOn w:val="a8"/>
    <w:rsid w:val="00EB3E4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affffffb">
    <w:name w:val="Основной тескт Знак"/>
    <w:link w:val="affffffc"/>
    <w:locked/>
    <w:rsid w:val="00EB3E46"/>
  </w:style>
  <w:style w:type="paragraph" w:customStyle="1" w:styleId="affffffc">
    <w:name w:val="Основной тескт"/>
    <w:basedOn w:val="a8"/>
    <w:link w:val="affffffb"/>
    <w:rsid w:val="00EB3E46"/>
    <w:pPr>
      <w:spacing w:line="360" w:lineRule="auto"/>
    </w:pPr>
    <w:rPr>
      <w:sz w:val="20"/>
      <w:szCs w:val="20"/>
    </w:rPr>
  </w:style>
  <w:style w:type="table" w:customStyle="1" w:styleId="1d">
    <w:name w:val="Цветная заливка1"/>
    <w:basedOn w:val="aa"/>
    <w:uiPriority w:val="71"/>
    <w:rsid w:val="00EB3E46"/>
    <w:rPr>
      <w:rFonts w:ascii="Calibri" w:eastAsia="Calibri" w:hAnsi="Calibri"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numbering" w:customStyle="1" w:styleId="6">
    <w:name w:val="Статья / Раздел6"/>
    <w:basedOn w:val="ab"/>
    <w:next w:val="affffffd"/>
    <w:uiPriority w:val="99"/>
    <w:semiHidden/>
    <w:unhideWhenUsed/>
    <w:rsid w:val="00EB3E46"/>
    <w:pPr>
      <w:numPr>
        <w:numId w:val="30"/>
      </w:numPr>
    </w:pPr>
  </w:style>
  <w:style w:type="numbering" w:styleId="affffffd">
    <w:name w:val="Outline List 3"/>
    <w:basedOn w:val="ab"/>
    <w:rsid w:val="00EB3E46"/>
  </w:style>
  <w:style w:type="character" w:customStyle="1" w:styleId="extended-textshort">
    <w:name w:val="extended-text__short"/>
    <w:rsid w:val="00EB3E46"/>
  </w:style>
  <w:style w:type="character" w:customStyle="1" w:styleId="extended-textfull">
    <w:name w:val="extended-text__full"/>
    <w:rsid w:val="00EB3E46"/>
  </w:style>
  <w:style w:type="character" w:customStyle="1" w:styleId="blk">
    <w:name w:val="blk"/>
    <w:rsid w:val="00EB3E46"/>
  </w:style>
  <w:style w:type="paragraph" w:customStyle="1" w:styleId="ConsPlusNonformat">
    <w:name w:val="ConsPlusNonformat"/>
    <w:uiPriority w:val="99"/>
    <w:rsid w:val="00EB3E46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FORMATTEXT0">
    <w:name w:val=".FORMATTEXT"/>
    <w:uiPriority w:val="99"/>
    <w:rsid w:val="00EB3E4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HEADERTEXT">
    <w:name w:val=".HEADERTEXT"/>
    <w:uiPriority w:val="99"/>
    <w:rsid w:val="00EB3E46"/>
    <w:pPr>
      <w:widowControl w:val="0"/>
      <w:autoSpaceDE w:val="0"/>
      <w:autoSpaceDN w:val="0"/>
      <w:adjustRightInd w:val="0"/>
    </w:pPr>
    <w:rPr>
      <w:rFonts w:ascii="Arial" w:hAnsi="Arial" w:cs="Arial"/>
      <w:color w:val="2B4279"/>
    </w:rPr>
  </w:style>
  <w:style w:type="paragraph" w:customStyle="1" w:styleId="affffffe">
    <w:name w:val="."/>
    <w:uiPriority w:val="99"/>
    <w:rsid w:val="00EB3E4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HORIZLINE">
    <w:name w:val=".HORIZLINE"/>
    <w:uiPriority w:val="99"/>
    <w:rsid w:val="00EB3E4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ffffff">
    <w:name w:val="Обычный (веб) Знак"/>
    <w:aliases w:val="Обычный (Web) Знак"/>
    <w:locked/>
    <w:rsid w:val="00EB3E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8"/>
    <w:rsid w:val="00EB3E46"/>
    <w:pPr>
      <w:widowControl w:val="0"/>
      <w:autoSpaceDE w:val="0"/>
      <w:autoSpaceDN w:val="0"/>
      <w:adjustRightInd w:val="0"/>
    </w:pPr>
  </w:style>
  <w:style w:type="paragraph" w:customStyle="1" w:styleId="1e">
    <w:name w:val="Без интервала1"/>
    <w:rsid w:val="00EB3E46"/>
    <w:pPr>
      <w:suppressAutoHyphens/>
      <w:spacing w:line="276" w:lineRule="auto"/>
      <w:ind w:firstLine="567"/>
      <w:jc w:val="both"/>
    </w:pPr>
    <w:rPr>
      <w:sz w:val="28"/>
      <w:szCs w:val="22"/>
      <w:lang w:eastAsia="ar-SA"/>
    </w:rPr>
  </w:style>
  <w:style w:type="paragraph" w:customStyle="1" w:styleId="a6">
    <w:name w:val="Пункт_пост"/>
    <w:basedOn w:val="a8"/>
    <w:rsid w:val="00EB3E46"/>
    <w:pPr>
      <w:numPr>
        <w:numId w:val="31"/>
      </w:numPr>
      <w:spacing w:before="120"/>
    </w:pPr>
    <w:rPr>
      <w:sz w:val="26"/>
    </w:rPr>
  </w:style>
  <w:style w:type="character" w:customStyle="1" w:styleId="grame">
    <w:name w:val="grame"/>
    <w:rsid w:val="00EB3E46"/>
    <w:rPr>
      <w:rFonts w:cs="Times New Roman"/>
    </w:rPr>
  </w:style>
  <w:style w:type="paragraph" w:customStyle="1" w:styleId="56">
    <w:name w:val="заголовок 5"/>
    <w:basedOn w:val="a8"/>
    <w:next w:val="a8"/>
    <w:rsid w:val="00EB3E46"/>
    <w:pPr>
      <w:keepNext/>
      <w:jc w:val="right"/>
      <w:outlineLvl w:val="4"/>
    </w:pPr>
    <w:rPr>
      <w:sz w:val="28"/>
      <w:szCs w:val="20"/>
    </w:rPr>
  </w:style>
  <w:style w:type="character" w:customStyle="1" w:styleId="ConsPlusNormal0">
    <w:name w:val="ConsPlusNormal Знак"/>
    <w:link w:val="ConsPlusNormal"/>
    <w:locked/>
    <w:rsid w:val="00EB3E46"/>
    <w:rPr>
      <w:rFonts w:ascii="Arial" w:hAnsi="Arial" w:cs="Arial"/>
      <w:lang w:val="ru-RU" w:eastAsia="ru-RU" w:bidi="ar-SA"/>
    </w:rPr>
  </w:style>
  <w:style w:type="paragraph" w:customStyle="1" w:styleId="s10">
    <w:name w:val="s_1"/>
    <w:basedOn w:val="a8"/>
    <w:rsid w:val="00EB3E46"/>
    <w:pPr>
      <w:spacing w:before="100" w:beforeAutospacing="1" w:after="100" w:afterAutospacing="1"/>
    </w:pPr>
  </w:style>
  <w:style w:type="character" w:styleId="afffffff0">
    <w:name w:val="Strong"/>
    <w:uiPriority w:val="22"/>
    <w:qFormat/>
    <w:rsid w:val="00EB3E46"/>
    <w:rPr>
      <w:b/>
      <w:bCs/>
    </w:rPr>
  </w:style>
  <w:style w:type="character" w:customStyle="1" w:styleId="2f2">
    <w:name w:val="Основной текст (2) + Полужирный"/>
    <w:rsid w:val="00EB3E4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2f3">
    <w:name w:val="Основной текст (2)"/>
    <w:basedOn w:val="a8"/>
    <w:rsid w:val="00EB3E46"/>
    <w:pPr>
      <w:widowControl w:val="0"/>
      <w:shd w:val="clear" w:color="auto" w:fill="FFFFFF"/>
      <w:spacing w:before="480" w:after="600" w:line="0" w:lineRule="atLeast"/>
      <w:ind w:hanging="1360"/>
    </w:pPr>
    <w:rPr>
      <w:color w:val="000000"/>
      <w:lang w:bidi="ru-RU"/>
    </w:rPr>
  </w:style>
  <w:style w:type="character" w:customStyle="1" w:styleId="afffffff1">
    <w:name w:val="Колонтитул_"/>
    <w:rsid w:val="00EB3E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ffffff2">
    <w:name w:val="Колонтитул"/>
    <w:rsid w:val="00EB3E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f">
    <w:name w:val="Заголовок №1_"/>
    <w:link w:val="1f0"/>
    <w:rsid w:val="00EB3E46"/>
    <w:rPr>
      <w:b/>
      <w:bCs/>
      <w:shd w:val="clear" w:color="auto" w:fill="FFFFFF"/>
    </w:rPr>
  </w:style>
  <w:style w:type="character" w:customStyle="1" w:styleId="44">
    <w:name w:val="Основной текст (4)_"/>
    <w:link w:val="45"/>
    <w:rsid w:val="00EB3E46"/>
    <w:rPr>
      <w:b/>
      <w:bCs/>
      <w:shd w:val="clear" w:color="auto" w:fill="FFFFFF"/>
    </w:rPr>
  </w:style>
  <w:style w:type="character" w:customStyle="1" w:styleId="9pt">
    <w:name w:val="Колонтитул + 9 pt;Полужирный"/>
    <w:rsid w:val="00EB3E4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1f0">
    <w:name w:val="Заголовок №1"/>
    <w:basedOn w:val="a8"/>
    <w:link w:val="1f"/>
    <w:rsid w:val="00EB3E46"/>
    <w:pPr>
      <w:widowControl w:val="0"/>
      <w:shd w:val="clear" w:color="auto" w:fill="FFFFFF"/>
      <w:spacing w:before="540" w:line="274" w:lineRule="exact"/>
      <w:ind w:hanging="960"/>
      <w:jc w:val="center"/>
      <w:outlineLvl w:val="0"/>
    </w:pPr>
    <w:rPr>
      <w:rFonts w:ascii="Times New Roman" w:hAnsi="Times New Roman"/>
      <w:b/>
      <w:bCs/>
      <w:sz w:val="20"/>
      <w:szCs w:val="20"/>
      <w:lang w:val="x-none" w:eastAsia="x-none"/>
    </w:rPr>
  </w:style>
  <w:style w:type="paragraph" w:customStyle="1" w:styleId="45">
    <w:name w:val="Основной текст (4)"/>
    <w:basedOn w:val="a8"/>
    <w:link w:val="44"/>
    <w:rsid w:val="00EB3E46"/>
    <w:pPr>
      <w:widowControl w:val="0"/>
      <w:shd w:val="clear" w:color="auto" w:fill="FFFFFF"/>
      <w:spacing w:line="274" w:lineRule="exact"/>
      <w:jc w:val="center"/>
    </w:pPr>
    <w:rPr>
      <w:rFonts w:ascii="Times New Roman" w:hAnsi="Times New Roman"/>
      <w:b/>
      <w:bCs/>
      <w:sz w:val="20"/>
      <w:szCs w:val="20"/>
      <w:lang w:val="x-none" w:eastAsia="x-none"/>
    </w:rPr>
  </w:style>
  <w:style w:type="character" w:styleId="afffffff3">
    <w:name w:val="Subtle Emphasis"/>
    <w:uiPriority w:val="19"/>
    <w:qFormat/>
    <w:rsid w:val="00EB3E46"/>
    <w:rPr>
      <w:i/>
      <w:iCs/>
      <w:color w:val="808080"/>
    </w:rPr>
  </w:style>
  <w:style w:type="paragraph" w:customStyle="1" w:styleId="Title">
    <w:name w:val="Title!Название НПА"/>
    <w:basedOn w:val="a8"/>
    <w:rsid w:val="005E1F1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3Exact">
    <w:name w:val="Основной текст (3) Exact"/>
    <w:rsid w:val="00EB3E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Exact">
    <w:name w:val="Основной текст (4) Exact"/>
    <w:rsid w:val="00EB3E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  <w:lang w:val="en-US" w:eastAsia="en-US" w:bidi="en-US"/>
    </w:rPr>
  </w:style>
  <w:style w:type="character" w:customStyle="1" w:styleId="39">
    <w:name w:val="Основной текст (3)_"/>
    <w:rsid w:val="00EB3E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315pt">
    <w:name w:val="Основной текст (3) + 15 pt"/>
    <w:rsid w:val="00EB3E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7">
    <w:name w:val="Основной текст (5)_"/>
    <w:rsid w:val="00EB3E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rsid w:val="00EB3E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Exact">
    <w:name w:val="Основной текст (6) Exact"/>
    <w:rsid w:val="00EB3E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Exact">
    <w:name w:val="Подпись к картинке (2) Exact"/>
    <w:link w:val="2f4"/>
    <w:rsid w:val="00EB3E46"/>
    <w:rPr>
      <w:sz w:val="10"/>
      <w:szCs w:val="10"/>
      <w:shd w:val="clear" w:color="auto" w:fill="FFFFFF"/>
    </w:rPr>
  </w:style>
  <w:style w:type="character" w:customStyle="1" w:styleId="Exact">
    <w:name w:val="Подпись к картинке Exact"/>
    <w:link w:val="afffffff4"/>
    <w:rsid w:val="00EB3E46"/>
    <w:rPr>
      <w:sz w:val="13"/>
      <w:szCs w:val="13"/>
      <w:shd w:val="clear" w:color="auto" w:fill="FFFFFF"/>
    </w:rPr>
  </w:style>
  <w:style w:type="character" w:customStyle="1" w:styleId="Exact0">
    <w:name w:val="Оглавление Exact"/>
    <w:rsid w:val="00EB3E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Основной текст (2) Exact"/>
    <w:rsid w:val="00EB3E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1Exact">
    <w:name w:val="Основной текст (11) Exact"/>
    <w:rsid w:val="00EB3E4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11105ptExact">
    <w:name w:val="Основной текст (11) + 10;5 pt Exact"/>
    <w:rsid w:val="00EB3E4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64">
    <w:name w:val="Основной текст (6)_"/>
    <w:link w:val="65"/>
    <w:rsid w:val="00EB3E46"/>
    <w:rPr>
      <w:shd w:val="clear" w:color="auto" w:fill="FFFFFF"/>
    </w:rPr>
  </w:style>
  <w:style w:type="character" w:customStyle="1" w:styleId="71">
    <w:name w:val="Основной текст (7)_"/>
    <w:link w:val="72"/>
    <w:rsid w:val="00EB3E46"/>
    <w:rPr>
      <w:sz w:val="15"/>
      <w:szCs w:val="15"/>
      <w:shd w:val="clear" w:color="auto" w:fill="FFFFFF"/>
    </w:rPr>
  </w:style>
  <w:style w:type="character" w:customStyle="1" w:styleId="83">
    <w:name w:val="Основной текст (8)_"/>
    <w:link w:val="84"/>
    <w:rsid w:val="00EB3E46"/>
    <w:rPr>
      <w:sz w:val="15"/>
      <w:szCs w:val="15"/>
      <w:shd w:val="clear" w:color="auto" w:fill="FFFFFF"/>
    </w:rPr>
  </w:style>
  <w:style w:type="character" w:customStyle="1" w:styleId="92">
    <w:name w:val="Основной текст (9)_"/>
    <w:link w:val="93"/>
    <w:rsid w:val="00EB3E46"/>
    <w:rPr>
      <w:b/>
      <w:bCs/>
      <w:sz w:val="28"/>
      <w:szCs w:val="28"/>
      <w:shd w:val="clear" w:color="auto" w:fill="FFFFFF"/>
    </w:rPr>
  </w:style>
  <w:style w:type="character" w:customStyle="1" w:styleId="2f5">
    <w:name w:val="Заголовок №2_"/>
    <w:link w:val="2f6"/>
    <w:rsid w:val="00EB3E46"/>
    <w:rPr>
      <w:b/>
      <w:bCs/>
      <w:shd w:val="clear" w:color="auto" w:fill="FFFFFF"/>
    </w:rPr>
  </w:style>
  <w:style w:type="character" w:customStyle="1" w:styleId="29">
    <w:name w:val="Оглавление 2 Знак"/>
    <w:link w:val="27"/>
    <w:rsid w:val="00EB3E46"/>
    <w:rPr>
      <w:b/>
      <w:noProof/>
      <w:sz w:val="24"/>
      <w:szCs w:val="24"/>
    </w:rPr>
  </w:style>
  <w:style w:type="character" w:customStyle="1" w:styleId="13pt">
    <w:name w:val="Оглавление + 13 pt"/>
    <w:rsid w:val="00EB3E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CordiaUPC17pt">
    <w:name w:val="Оглавление + CordiaUPC;17 pt"/>
    <w:rsid w:val="00EB3E46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100">
    <w:name w:val="Основной текст (10)_"/>
    <w:link w:val="101"/>
    <w:rsid w:val="00EB3E46"/>
    <w:rPr>
      <w:b/>
      <w:bCs/>
      <w:shd w:val="clear" w:color="auto" w:fill="FFFFFF"/>
    </w:rPr>
  </w:style>
  <w:style w:type="character" w:customStyle="1" w:styleId="2f7">
    <w:name w:val="Основной текст (2) + Курсив"/>
    <w:rsid w:val="00EB3E4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11">
    <w:name w:val="Основной текст (11)_"/>
    <w:link w:val="112"/>
    <w:rsid w:val="00EB3E46"/>
    <w:rPr>
      <w:i/>
      <w:iCs/>
      <w:shd w:val="clear" w:color="auto" w:fill="FFFFFF"/>
    </w:rPr>
  </w:style>
  <w:style w:type="character" w:customStyle="1" w:styleId="113">
    <w:name w:val="Основной текст (11) + Не курсив"/>
    <w:rsid w:val="00EB3E4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5pt">
    <w:name w:val="Основной текст (2) + 10;5 pt"/>
    <w:rsid w:val="00EB3E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CordiaUPC11pt">
    <w:name w:val="Основной текст (2) + CordiaUPC;11 pt"/>
    <w:rsid w:val="00EB3E46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22">
    <w:name w:val="Заголовок №2 (2)_"/>
    <w:link w:val="223"/>
    <w:rsid w:val="00EB3E46"/>
    <w:rPr>
      <w:sz w:val="26"/>
      <w:szCs w:val="26"/>
      <w:shd w:val="clear" w:color="auto" w:fill="FFFFFF"/>
    </w:rPr>
  </w:style>
  <w:style w:type="character" w:customStyle="1" w:styleId="11105pt">
    <w:name w:val="Основной текст (11) + 10;5 pt"/>
    <w:rsid w:val="00EB3E4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15pt">
    <w:name w:val="Основной текст (2) + 11;5 pt;Полужирный;Курсив"/>
    <w:rsid w:val="00EB3E4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Exact">
    <w:name w:val="Основной текст (10) Exact"/>
    <w:rsid w:val="00EB3E4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22">
    <w:name w:val="Основной текст (12)_"/>
    <w:link w:val="123"/>
    <w:rsid w:val="00EB3E46"/>
    <w:rPr>
      <w:b/>
      <w:bCs/>
      <w:i/>
      <w:iCs/>
      <w:sz w:val="23"/>
      <w:szCs w:val="23"/>
      <w:shd w:val="clear" w:color="auto" w:fill="FFFFFF"/>
    </w:rPr>
  </w:style>
  <w:style w:type="character" w:customStyle="1" w:styleId="afffffff5">
    <w:name w:val="Подпись к таблице_"/>
    <w:rsid w:val="00EB3E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fffffff6">
    <w:name w:val="Подпись к таблице"/>
    <w:rsid w:val="00EB3E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65">
    <w:name w:val="Основной текст (6)"/>
    <w:basedOn w:val="a8"/>
    <w:link w:val="64"/>
    <w:rsid w:val="00EB3E46"/>
    <w:pPr>
      <w:widowControl w:val="0"/>
      <w:shd w:val="clear" w:color="auto" w:fill="FFFFFF"/>
      <w:spacing w:before="360" w:after="360" w:line="0" w:lineRule="atLeast"/>
    </w:pPr>
    <w:rPr>
      <w:rFonts w:ascii="Times New Roman" w:hAnsi="Times New Roman"/>
      <w:sz w:val="20"/>
      <w:szCs w:val="20"/>
      <w:lang w:val="x-none" w:eastAsia="x-none"/>
    </w:rPr>
  </w:style>
  <w:style w:type="paragraph" w:customStyle="1" w:styleId="2f4">
    <w:name w:val="Подпись к картинке (2)"/>
    <w:basedOn w:val="a8"/>
    <w:link w:val="2Exact"/>
    <w:rsid w:val="00EB3E46"/>
    <w:pPr>
      <w:widowControl w:val="0"/>
      <w:shd w:val="clear" w:color="auto" w:fill="FFFFFF"/>
      <w:spacing w:line="139" w:lineRule="exact"/>
      <w:jc w:val="center"/>
    </w:pPr>
    <w:rPr>
      <w:rFonts w:ascii="Times New Roman" w:hAnsi="Times New Roman"/>
      <w:sz w:val="10"/>
      <w:szCs w:val="10"/>
      <w:lang w:val="x-none" w:eastAsia="x-none"/>
    </w:rPr>
  </w:style>
  <w:style w:type="paragraph" w:customStyle="1" w:styleId="afffffff4">
    <w:name w:val="Подпись к картинке"/>
    <w:basedOn w:val="a8"/>
    <w:link w:val="Exact"/>
    <w:rsid w:val="00EB3E46"/>
    <w:pPr>
      <w:widowControl w:val="0"/>
      <w:shd w:val="clear" w:color="auto" w:fill="FFFFFF"/>
      <w:spacing w:line="0" w:lineRule="atLeast"/>
    </w:pPr>
    <w:rPr>
      <w:rFonts w:ascii="Times New Roman" w:hAnsi="Times New Roman"/>
      <w:sz w:val="13"/>
      <w:szCs w:val="13"/>
      <w:lang w:val="x-none" w:eastAsia="x-none"/>
    </w:rPr>
  </w:style>
  <w:style w:type="paragraph" w:customStyle="1" w:styleId="112">
    <w:name w:val="Основной текст (11)"/>
    <w:basedOn w:val="a8"/>
    <w:link w:val="111"/>
    <w:rsid w:val="00EB3E46"/>
    <w:pPr>
      <w:widowControl w:val="0"/>
      <w:shd w:val="clear" w:color="auto" w:fill="FFFFFF"/>
      <w:spacing w:line="273" w:lineRule="exact"/>
    </w:pPr>
    <w:rPr>
      <w:rFonts w:ascii="Times New Roman" w:hAnsi="Times New Roman"/>
      <w:i/>
      <w:iCs/>
      <w:sz w:val="20"/>
      <w:szCs w:val="20"/>
      <w:lang w:val="x-none" w:eastAsia="x-none"/>
    </w:rPr>
  </w:style>
  <w:style w:type="paragraph" w:customStyle="1" w:styleId="72">
    <w:name w:val="Основной текст (7)"/>
    <w:basedOn w:val="a8"/>
    <w:link w:val="71"/>
    <w:rsid w:val="00EB3E46"/>
    <w:pPr>
      <w:widowControl w:val="0"/>
      <w:shd w:val="clear" w:color="auto" w:fill="FFFFFF"/>
      <w:spacing w:line="0" w:lineRule="atLeast"/>
    </w:pPr>
    <w:rPr>
      <w:rFonts w:ascii="Times New Roman" w:hAnsi="Times New Roman"/>
      <w:sz w:val="15"/>
      <w:szCs w:val="15"/>
      <w:lang w:val="x-none" w:eastAsia="x-none"/>
    </w:rPr>
  </w:style>
  <w:style w:type="paragraph" w:customStyle="1" w:styleId="84">
    <w:name w:val="Основной текст (8)"/>
    <w:basedOn w:val="a8"/>
    <w:link w:val="83"/>
    <w:rsid w:val="00EB3E46"/>
    <w:pPr>
      <w:widowControl w:val="0"/>
      <w:shd w:val="clear" w:color="auto" w:fill="FFFFFF"/>
      <w:spacing w:line="0" w:lineRule="atLeast"/>
    </w:pPr>
    <w:rPr>
      <w:rFonts w:ascii="Times New Roman" w:hAnsi="Times New Roman"/>
      <w:sz w:val="15"/>
      <w:szCs w:val="15"/>
      <w:lang w:val="x-none" w:eastAsia="x-none"/>
    </w:rPr>
  </w:style>
  <w:style w:type="paragraph" w:customStyle="1" w:styleId="93">
    <w:name w:val="Основной текст (9)"/>
    <w:basedOn w:val="a8"/>
    <w:link w:val="92"/>
    <w:rsid w:val="00EB3E46"/>
    <w:pPr>
      <w:widowControl w:val="0"/>
      <w:shd w:val="clear" w:color="auto" w:fill="FFFFFF"/>
      <w:spacing w:line="319" w:lineRule="exact"/>
      <w:jc w:val="center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customStyle="1" w:styleId="2f6">
    <w:name w:val="Заголовок №2"/>
    <w:basedOn w:val="a8"/>
    <w:link w:val="2f5"/>
    <w:rsid w:val="00EB3E46"/>
    <w:pPr>
      <w:widowControl w:val="0"/>
      <w:shd w:val="clear" w:color="auto" w:fill="FFFFFF"/>
      <w:spacing w:line="0" w:lineRule="atLeast"/>
      <w:ind w:hanging="1980"/>
      <w:outlineLvl w:val="1"/>
    </w:pPr>
    <w:rPr>
      <w:rFonts w:ascii="Times New Roman" w:hAnsi="Times New Roman"/>
      <w:b/>
      <w:bCs/>
      <w:sz w:val="20"/>
      <w:szCs w:val="20"/>
      <w:lang w:val="x-none" w:eastAsia="x-none"/>
    </w:rPr>
  </w:style>
  <w:style w:type="paragraph" w:customStyle="1" w:styleId="101">
    <w:name w:val="Основной текст (10)"/>
    <w:basedOn w:val="a8"/>
    <w:link w:val="100"/>
    <w:rsid w:val="00EB3E46"/>
    <w:pPr>
      <w:widowControl w:val="0"/>
      <w:shd w:val="clear" w:color="auto" w:fill="FFFFFF"/>
      <w:spacing w:before="360" w:after="240" w:line="273" w:lineRule="exact"/>
    </w:pPr>
    <w:rPr>
      <w:rFonts w:ascii="Times New Roman" w:hAnsi="Times New Roman"/>
      <w:b/>
      <w:bCs/>
      <w:sz w:val="20"/>
      <w:szCs w:val="20"/>
      <w:lang w:val="x-none" w:eastAsia="x-none"/>
    </w:rPr>
  </w:style>
  <w:style w:type="paragraph" w:customStyle="1" w:styleId="223">
    <w:name w:val="Заголовок №2 (2)"/>
    <w:basedOn w:val="a8"/>
    <w:link w:val="222"/>
    <w:rsid w:val="00EB3E46"/>
    <w:pPr>
      <w:widowControl w:val="0"/>
      <w:shd w:val="clear" w:color="auto" w:fill="FFFFFF"/>
      <w:spacing w:after="240" w:line="279" w:lineRule="exact"/>
      <w:outlineLvl w:val="1"/>
    </w:pPr>
    <w:rPr>
      <w:rFonts w:ascii="Times New Roman" w:hAnsi="Times New Roman"/>
      <w:sz w:val="26"/>
      <w:szCs w:val="26"/>
      <w:lang w:val="x-none" w:eastAsia="x-none"/>
    </w:rPr>
  </w:style>
  <w:style w:type="paragraph" w:customStyle="1" w:styleId="123">
    <w:name w:val="Основной текст (12)"/>
    <w:basedOn w:val="a8"/>
    <w:link w:val="122"/>
    <w:rsid w:val="00EB3E46"/>
    <w:pPr>
      <w:widowControl w:val="0"/>
      <w:shd w:val="clear" w:color="auto" w:fill="FFFFFF"/>
      <w:spacing w:before="480" w:line="279" w:lineRule="exact"/>
      <w:jc w:val="center"/>
    </w:pPr>
    <w:rPr>
      <w:rFonts w:ascii="Times New Roman" w:hAnsi="Times New Roman"/>
      <w:b/>
      <w:bCs/>
      <w:i/>
      <w:iCs/>
      <w:sz w:val="23"/>
      <w:szCs w:val="23"/>
      <w:lang w:val="x-none" w:eastAsia="x-none"/>
    </w:rPr>
  </w:style>
  <w:style w:type="table" w:customStyle="1" w:styleId="1f1">
    <w:name w:val="Сетка таблицы1"/>
    <w:basedOn w:val="aa"/>
    <w:next w:val="af5"/>
    <w:uiPriority w:val="59"/>
    <w:rsid w:val="00EB3E4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2">
    <w:name w:val="Название Знак1"/>
    <w:uiPriority w:val="10"/>
    <w:rsid w:val="00EB3E46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paragraph" w:styleId="afffffff7">
    <w:name w:val="Normal (Web)"/>
    <w:basedOn w:val="a8"/>
    <w:uiPriority w:val="99"/>
    <w:unhideWhenUsed/>
    <w:rsid w:val="00EB3E46"/>
  </w:style>
  <w:style w:type="character" w:styleId="HTML">
    <w:name w:val="HTML Variable"/>
    <w:aliases w:val="!Ссылки в документе"/>
    <w:rsid w:val="005E1F18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Application">
    <w:name w:val="Application!Приложение"/>
    <w:rsid w:val="005E1F18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5E1F18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5E1F18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customStyle="1" w:styleId="3a">
    <w:name w:val="Основной шрифт абзаца3"/>
    <w:rsid w:val="001276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357927&amp;date=21.07.2023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357927&amp;date=21.07.2023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357927&amp;date=21.07.2023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D:\content\act\cd50bf23-1ad6-4c63-b902-293ab6ded9e3.html" TargetMode="External"/><Relationship Id="rId10" Type="http://schemas.openxmlformats.org/officeDocument/2006/relationships/hyperlink" Target="https://login.consultant.ru/link/?req=doc&amp;base=RLAW926&amp;n=307942&amp;dst=100202&amp;field=134&amp;date=28.10.2024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926&amp;n=307942&amp;dst=100164&amp;field=134&amp;date=28.10.2024" TargetMode="External"/><Relationship Id="rId14" Type="http://schemas.openxmlformats.org/officeDocument/2006/relationships/hyperlink" Target="file:///D:\content\act\579555cb-b6cc-46f9-a5ce-e59553a7bb4e.do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scli\&#1040;&#1056;&#1052;%20&#1052;&#1091;&#1085;&#1080;&#1094;&#1080;&#1087;&#1072;&#1083;%202.4%20(&#1089;&#1073;&#1086;&#1088;&#1082;&#1072;%202.4.0.1)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AEFB6-E502-4D50-A912-B62C30DBB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Styles.dot</Template>
  <TotalTime>0</TotalTime>
  <Pages>13</Pages>
  <Words>2486</Words>
  <Characters>19324</Characters>
  <Application>Microsoft Office Word</Application>
  <DocSecurity>0</DocSecurity>
  <Lines>161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21767</CharactersWithSpaces>
  <SharedDoc>false</SharedDoc>
  <HLinks>
    <vt:vector size="348" baseType="variant">
      <vt:variant>
        <vt:i4>7667742</vt:i4>
      </vt:variant>
      <vt:variant>
        <vt:i4>171</vt:i4>
      </vt:variant>
      <vt:variant>
        <vt:i4>0</vt:i4>
      </vt:variant>
      <vt:variant>
        <vt:i4>5</vt:i4>
      </vt:variant>
      <vt:variant>
        <vt:lpwstr>D:\content\act\ff1fe848-6c88-483a-9770-72a56497a0b9.doc</vt:lpwstr>
      </vt:variant>
      <vt:variant>
        <vt:lpwstr/>
      </vt:variant>
      <vt:variant>
        <vt:i4>8192082</vt:i4>
      </vt:variant>
      <vt:variant>
        <vt:i4>168</vt:i4>
      </vt:variant>
      <vt:variant>
        <vt:i4>0</vt:i4>
      </vt:variant>
      <vt:variant>
        <vt:i4>5</vt:i4>
      </vt:variant>
      <vt:variant>
        <vt:lpwstr>\\file-server\..\..\..\..\content\act\1d2c4330-51e2-4e3c-833e-a4a91174b02e.doc</vt:lpwstr>
      </vt:variant>
      <vt:variant>
        <vt:lpwstr/>
      </vt:variant>
      <vt:variant>
        <vt:i4>8192082</vt:i4>
      </vt:variant>
      <vt:variant>
        <vt:i4>165</vt:i4>
      </vt:variant>
      <vt:variant>
        <vt:i4>0</vt:i4>
      </vt:variant>
      <vt:variant>
        <vt:i4>5</vt:i4>
      </vt:variant>
      <vt:variant>
        <vt:lpwstr>\\file-server\..\..\..\..\content\act\1d2c4330-51e2-4e3c-833e-a4a91174b02e.doc</vt:lpwstr>
      </vt:variant>
      <vt:variant>
        <vt:lpwstr/>
      </vt:variant>
      <vt:variant>
        <vt:i4>2949121</vt:i4>
      </vt:variant>
      <vt:variant>
        <vt:i4>162</vt:i4>
      </vt:variant>
      <vt:variant>
        <vt:i4>0</vt:i4>
      </vt:variant>
      <vt:variant>
        <vt:i4>5</vt:i4>
      </vt:variant>
      <vt:variant>
        <vt:lpwstr>\\file-server\..\..\..\..\content\act\2f7ca9f6-be2c-4021-843e-6d3cc31c2ce0.doc</vt:lpwstr>
      </vt:variant>
      <vt:variant>
        <vt:lpwstr/>
      </vt:variant>
      <vt:variant>
        <vt:i4>2687062</vt:i4>
      </vt:variant>
      <vt:variant>
        <vt:i4>159</vt:i4>
      </vt:variant>
      <vt:variant>
        <vt:i4>0</vt:i4>
      </vt:variant>
      <vt:variant>
        <vt:i4>5</vt:i4>
      </vt:variant>
      <vt:variant>
        <vt:lpwstr>\\file-server\..\..\..\..\content\act\7fcf755c-aadd-4f1d-a9cf-95d72b2f65f0.doc</vt:lpwstr>
      </vt:variant>
      <vt:variant>
        <vt:lpwstr/>
      </vt:variant>
      <vt:variant>
        <vt:i4>3080207</vt:i4>
      </vt:variant>
      <vt:variant>
        <vt:i4>156</vt:i4>
      </vt:variant>
      <vt:variant>
        <vt:i4>0</vt:i4>
      </vt:variant>
      <vt:variant>
        <vt:i4>5</vt:i4>
      </vt:variant>
      <vt:variant>
        <vt:lpwstr>\\file-server\..\..\..\..\content\act\9c29c79d-c117-48d2-bfbe-0663b8ef9da8.doc</vt:lpwstr>
      </vt:variant>
      <vt:variant>
        <vt:lpwstr/>
      </vt:variant>
      <vt:variant>
        <vt:i4>3014660</vt:i4>
      </vt:variant>
      <vt:variant>
        <vt:i4>153</vt:i4>
      </vt:variant>
      <vt:variant>
        <vt:i4>0</vt:i4>
      </vt:variant>
      <vt:variant>
        <vt:i4>5</vt:i4>
      </vt:variant>
      <vt:variant>
        <vt:lpwstr>\\file-server\..\..\..\..\content\act\6552c7c1-5e95-4ed8-a394-dcca083a70a4.doc</vt:lpwstr>
      </vt:variant>
      <vt:variant>
        <vt:lpwstr/>
      </vt:variant>
      <vt:variant>
        <vt:i4>3014662</vt:i4>
      </vt:variant>
      <vt:variant>
        <vt:i4>150</vt:i4>
      </vt:variant>
      <vt:variant>
        <vt:i4>0</vt:i4>
      </vt:variant>
      <vt:variant>
        <vt:i4>5</vt:i4>
      </vt:variant>
      <vt:variant>
        <vt:lpwstr>\\file-server\..\..\..\..\content\act\a1275793-bb41-418b-99be-ac9651eff8f1.doc</vt:lpwstr>
      </vt:variant>
      <vt:variant>
        <vt:lpwstr/>
      </vt:variant>
      <vt:variant>
        <vt:i4>8061011</vt:i4>
      </vt:variant>
      <vt:variant>
        <vt:i4>147</vt:i4>
      </vt:variant>
      <vt:variant>
        <vt:i4>0</vt:i4>
      </vt:variant>
      <vt:variant>
        <vt:i4>5</vt:i4>
      </vt:variant>
      <vt:variant>
        <vt:lpwstr>\\file-server\..\..\..\..\content\act\21200a21-c172-4fb4-b4c0-faf65d66d35b.doc</vt:lpwstr>
      </vt:variant>
      <vt:variant>
        <vt:lpwstr/>
      </vt:variant>
      <vt:variant>
        <vt:i4>2687006</vt:i4>
      </vt:variant>
      <vt:variant>
        <vt:i4>144</vt:i4>
      </vt:variant>
      <vt:variant>
        <vt:i4>0</vt:i4>
      </vt:variant>
      <vt:variant>
        <vt:i4>5</vt:i4>
      </vt:variant>
      <vt:variant>
        <vt:lpwstr>\\file-server\..\..\..\..\content\act\73cd1aef-5ca0-43d3-854b-151023fb48c6.html</vt:lpwstr>
      </vt:variant>
      <vt:variant>
        <vt:lpwstr/>
      </vt:variant>
      <vt:variant>
        <vt:i4>2883653</vt:i4>
      </vt:variant>
      <vt:variant>
        <vt:i4>141</vt:i4>
      </vt:variant>
      <vt:variant>
        <vt:i4>0</vt:i4>
      </vt:variant>
      <vt:variant>
        <vt:i4>5</vt:i4>
      </vt:variant>
      <vt:variant>
        <vt:lpwstr>\\file-server\..\..\..\..\content\act\03fc7321-ec17-4015-899e-908211bc7772.html</vt:lpwstr>
      </vt:variant>
      <vt:variant>
        <vt:lpwstr/>
      </vt:variant>
      <vt:variant>
        <vt:i4>7471131</vt:i4>
      </vt:variant>
      <vt:variant>
        <vt:i4>138</vt:i4>
      </vt:variant>
      <vt:variant>
        <vt:i4>0</vt:i4>
      </vt:variant>
      <vt:variant>
        <vt:i4>5</vt:i4>
      </vt:variant>
      <vt:variant>
        <vt:lpwstr>\\file-server\..\..\..\..\content\act\70625e12-d507-4de4-95fd-5634cb1f2c3b.html</vt:lpwstr>
      </vt:variant>
      <vt:variant>
        <vt:lpwstr/>
      </vt:variant>
      <vt:variant>
        <vt:i4>7602248</vt:i4>
      </vt:variant>
      <vt:variant>
        <vt:i4>135</vt:i4>
      </vt:variant>
      <vt:variant>
        <vt:i4>0</vt:i4>
      </vt:variant>
      <vt:variant>
        <vt:i4>5</vt:i4>
      </vt:variant>
      <vt:variant>
        <vt:lpwstr>\\file-server\..\..\..\..\content\act\11669452-da8e-422f-918b-5d2ed7979b8d.html</vt:lpwstr>
      </vt:variant>
      <vt:variant>
        <vt:lpwstr/>
      </vt:variant>
      <vt:variant>
        <vt:i4>2490393</vt:i4>
      </vt:variant>
      <vt:variant>
        <vt:i4>132</vt:i4>
      </vt:variant>
      <vt:variant>
        <vt:i4>0</vt:i4>
      </vt:variant>
      <vt:variant>
        <vt:i4>5</vt:i4>
      </vt:variant>
      <vt:variant>
        <vt:lpwstr>\\file-server\..\..\..\..\content\act\e3582471-b8b8-4d69-b4c4-3df3f904eea0.html</vt:lpwstr>
      </vt:variant>
      <vt:variant>
        <vt:lpwstr/>
      </vt:variant>
      <vt:variant>
        <vt:i4>7602249</vt:i4>
      </vt:variant>
      <vt:variant>
        <vt:i4>129</vt:i4>
      </vt:variant>
      <vt:variant>
        <vt:i4>0</vt:i4>
      </vt:variant>
      <vt:variant>
        <vt:i4>5</vt:i4>
      </vt:variant>
      <vt:variant>
        <vt:lpwstr>\\file-server\..\..\..\..\content\act\129924dd-ba63-420f-b83e-f54a6ab00aca.html</vt:lpwstr>
      </vt:variant>
      <vt:variant>
        <vt:lpwstr/>
      </vt:variant>
      <vt:variant>
        <vt:i4>7340056</vt:i4>
      </vt:variant>
      <vt:variant>
        <vt:i4>126</vt:i4>
      </vt:variant>
      <vt:variant>
        <vt:i4>0</vt:i4>
      </vt:variant>
      <vt:variant>
        <vt:i4>5</vt:i4>
      </vt:variant>
      <vt:variant>
        <vt:lpwstr>\\file-server\..\..\..\..\content\act\b11798ff-43b9-49db-b06c-4223f9d555e2.html</vt:lpwstr>
      </vt:variant>
      <vt:variant>
        <vt:lpwstr/>
      </vt:variant>
      <vt:variant>
        <vt:i4>2490437</vt:i4>
      </vt:variant>
      <vt:variant>
        <vt:i4>123</vt:i4>
      </vt:variant>
      <vt:variant>
        <vt:i4>0</vt:i4>
      </vt:variant>
      <vt:variant>
        <vt:i4>5</vt:i4>
      </vt:variant>
      <vt:variant>
        <vt:lpwstr>\\file-server\..\..\..\..\content\act\b5c1d49e-faad-4027-8721-c4ed5ca2f0a3.html</vt:lpwstr>
      </vt:variant>
      <vt:variant>
        <vt:lpwstr/>
      </vt:variant>
      <vt:variant>
        <vt:i4>2490393</vt:i4>
      </vt:variant>
      <vt:variant>
        <vt:i4>120</vt:i4>
      </vt:variant>
      <vt:variant>
        <vt:i4>0</vt:i4>
      </vt:variant>
      <vt:variant>
        <vt:i4>5</vt:i4>
      </vt:variant>
      <vt:variant>
        <vt:lpwstr>\\file-server\content\act\e3582471-b8b8-4d69-b4c4-3df3f904eea0.html</vt:lpwstr>
      </vt:variant>
      <vt:variant>
        <vt:lpwstr/>
      </vt:variant>
      <vt:variant>
        <vt:i4>2883607</vt:i4>
      </vt:variant>
      <vt:variant>
        <vt:i4>117</vt:i4>
      </vt:variant>
      <vt:variant>
        <vt:i4>0</vt:i4>
      </vt:variant>
      <vt:variant>
        <vt:i4>5</vt:i4>
      </vt:variant>
      <vt:variant>
        <vt:lpwstr>\\file-server\content\act\cd50bf23-1ad6-4c63-b902-293ab6ded9e3.html</vt:lpwstr>
      </vt:variant>
      <vt:variant>
        <vt:lpwstr/>
      </vt:variant>
      <vt:variant>
        <vt:i4>2293761</vt:i4>
      </vt:variant>
      <vt:variant>
        <vt:i4>114</vt:i4>
      </vt:variant>
      <vt:variant>
        <vt:i4>0</vt:i4>
      </vt:variant>
      <vt:variant>
        <vt:i4>5</vt:i4>
      </vt:variant>
      <vt:variant>
        <vt:lpwstr>\\file-server\content\act\579555cb-b6cc-46f9-a5ce-e59553a7bb4e.doc</vt:lpwstr>
      </vt:variant>
      <vt:variant>
        <vt:lpwstr/>
      </vt:variant>
      <vt:variant>
        <vt:i4>2490393</vt:i4>
      </vt:variant>
      <vt:variant>
        <vt:i4>111</vt:i4>
      </vt:variant>
      <vt:variant>
        <vt:i4>0</vt:i4>
      </vt:variant>
      <vt:variant>
        <vt:i4>5</vt:i4>
      </vt:variant>
      <vt:variant>
        <vt:lpwstr>\\file-server\content\act\e3582471-b8b8-4d69-b4c4-3df3f904eea0.html</vt:lpwstr>
      </vt:variant>
      <vt:variant>
        <vt:lpwstr/>
      </vt:variant>
      <vt:variant>
        <vt:i4>1966160</vt:i4>
      </vt:variant>
      <vt:variant>
        <vt:i4>108</vt:i4>
      </vt:variant>
      <vt:variant>
        <vt:i4>0</vt:i4>
      </vt:variant>
      <vt:variant>
        <vt:i4>5</vt:i4>
      </vt:variant>
      <vt:variant>
        <vt:lpwstr>/content/act/54aeeb3f-e2f1-4c75-a999-a60d65bd7ef3.doc</vt:lpwstr>
      </vt:variant>
      <vt:variant>
        <vt:lpwstr/>
      </vt:variant>
      <vt:variant>
        <vt:i4>7929887</vt:i4>
      </vt:variant>
      <vt:variant>
        <vt:i4>105</vt:i4>
      </vt:variant>
      <vt:variant>
        <vt:i4>0</vt:i4>
      </vt:variant>
      <vt:variant>
        <vt:i4>5</vt:i4>
      </vt:variant>
      <vt:variant>
        <vt:lpwstr>D:\content\act\a1098906-1b05-44f5-8534-2bcc97188c74.doc</vt:lpwstr>
      </vt:variant>
      <vt:variant>
        <vt:lpwstr/>
      </vt:variant>
      <vt:variant>
        <vt:i4>7667742</vt:i4>
      </vt:variant>
      <vt:variant>
        <vt:i4>102</vt:i4>
      </vt:variant>
      <vt:variant>
        <vt:i4>0</vt:i4>
      </vt:variant>
      <vt:variant>
        <vt:i4>5</vt:i4>
      </vt:variant>
      <vt:variant>
        <vt:lpwstr>D:\content\act\ff1fe848-6c88-483a-9770-72a56497a0b9.doc</vt:lpwstr>
      </vt:variant>
      <vt:variant>
        <vt:lpwstr/>
      </vt:variant>
      <vt:variant>
        <vt:i4>2752515</vt:i4>
      </vt:variant>
      <vt:variant>
        <vt:i4>99</vt:i4>
      </vt:variant>
      <vt:variant>
        <vt:i4>0</vt:i4>
      </vt:variant>
      <vt:variant>
        <vt:i4>5</vt:i4>
      </vt:variant>
      <vt:variant>
        <vt:lpwstr>\\file-server\content\act\c25a36c7-5a37-4204-8402-9fe1d288aab5.doc</vt:lpwstr>
      </vt:variant>
      <vt:variant>
        <vt:lpwstr/>
      </vt:variant>
      <vt:variant>
        <vt:i4>8192082</vt:i4>
      </vt:variant>
      <vt:variant>
        <vt:i4>96</vt:i4>
      </vt:variant>
      <vt:variant>
        <vt:i4>0</vt:i4>
      </vt:variant>
      <vt:variant>
        <vt:i4>5</vt:i4>
      </vt:variant>
      <vt:variant>
        <vt:lpwstr>\\file-server\..\..\..\..\content\act\1d2c4330-51e2-4e3c-833e-a4a91174b02e.doc</vt:lpwstr>
      </vt:variant>
      <vt:variant>
        <vt:lpwstr/>
      </vt:variant>
      <vt:variant>
        <vt:i4>8192089</vt:i4>
      </vt:variant>
      <vt:variant>
        <vt:i4>93</vt:i4>
      </vt:variant>
      <vt:variant>
        <vt:i4>0</vt:i4>
      </vt:variant>
      <vt:variant>
        <vt:i4>5</vt:i4>
      </vt:variant>
      <vt:variant>
        <vt:lpwstr>\\file-server\..\..\..\..\content\act\1eaf2674-002b-419c-a5d3-94f694ad6062.doc</vt:lpwstr>
      </vt:variant>
      <vt:variant>
        <vt:lpwstr/>
      </vt:variant>
      <vt:variant>
        <vt:i4>2359385</vt:i4>
      </vt:variant>
      <vt:variant>
        <vt:i4>90</vt:i4>
      </vt:variant>
      <vt:variant>
        <vt:i4>0</vt:i4>
      </vt:variant>
      <vt:variant>
        <vt:i4>5</vt:i4>
      </vt:variant>
      <vt:variant>
        <vt:lpwstr>\\file-server\content\act\816c87bd-9857-4292-88b4-47882f8ae123.doc</vt:lpwstr>
      </vt:variant>
      <vt:variant>
        <vt:lpwstr/>
      </vt:variant>
      <vt:variant>
        <vt:i4>2818133</vt:i4>
      </vt:variant>
      <vt:variant>
        <vt:i4>87</vt:i4>
      </vt:variant>
      <vt:variant>
        <vt:i4>0</vt:i4>
      </vt:variant>
      <vt:variant>
        <vt:i4>5</vt:i4>
      </vt:variant>
      <vt:variant>
        <vt:lpwstr>\\file-server\content\act\5b133fb8-c684-4d13-bb73-c12243c26147.doc</vt:lpwstr>
      </vt:variant>
      <vt:variant>
        <vt:lpwstr/>
      </vt:variant>
      <vt:variant>
        <vt:i4>3014657</vt:i4>
      </vt:variant>
      <vt:variant>
        <vt:i4>84</vt:i4>
      </vt:variant>
      <vt:variant>
        <vt:i4>0</vt:i4>
      </vt:variant>
      <vt:variant>
        <vt:i4>5</vt:i4>
      </vt:variant>
      <vt:variant>
        <vt:lpwstr>\\file-server\content\act\2290c531-cc17-4478-aa6f-810b216fbd68.doc</vt:lpwstr>
      </vt:variant>
      <vt:variant>
        <vt:lpwstr/>
      </vt:variant>
      <vt:variant>
        <vt:i4>1966160</vt:i4>
      </vt:variant>
      <vt:variant>
        <vt:i4>81</vt:i4>
      </vt:variant>
      <vt:variant>
        <vt:i4>0</vt:i4>
      </vt:variant>
      <vt:variant>
        <vt:i4>5</vt:i4>
      </vt:variant>
      <vt:variant>
        <vt:lpwstr>/content/act/54aeeb3f-e2f1-4c75-a999-a60d65bd7ef3.doc</vt:lpwstr>
      </vt:variant>
      <vt:variant>
        <vt:lpwstr/>
      </vt:variant>
      <vt:variant>
        <vt:i4>7929887</vt:i4>
      </vt:variant>
      <vt:variant>
        <vt:i4>78</vt:i4>
      </vt:variant>
      <vt:variant>
        <vt:i4>0</vt:i4>
      </vt:variant>
      <vt:variant>
        <vt:i4>5</vt:i4>
      </vt:variant>
      <vt:variant>
        <vt:lpwstr>D:\content\act\a1098906-1b05-44f5-8534-2bcc97188c74.doc</vt:lpwstr>
      </vt:variant>
      <vt:variant>
        <vt:lpwstr/>
      </vt:variant>
      <vt:variant>
        <vt:i4>524332</vt:i4>
      </vt:variant>
      <vt:variant>
        <vt:i4>75</vt:i4>
      </vt:variant>
      <vt:variant>
        <vt:i4>0</vt:i4>
      </vt:variant>
      <vt:variant>
        <vt:i4>5</vt:i4>
      </vt:variant>
      <vt:variant>
        <vt:lpwstr>D:\content\act\a903617b-ee83-426a-bc11-5f56f29d0f4c.html</vt:lpwstr>
      </vt:variant>
      <vt:variant>
        <vt:lpwstr/>
      </vt:variant>
      <vt:variant>
        <vt:i4>5832786</vt:i4>
      </vt:variant>
      <vt:variant>
        <vt:i4>72</vt:i4>
      </vt:variant>
      <vt:variant>
        <vt:i4>0</vt:i4>
      </vt:variant>
      <vt:variant>
        <vt:i4>5</vt:i4>
      </vt:variant>
      <vt:variant>
        <vt:lpwstr>https://login.consultant.ru/link/?req=doc&amp;base=LAW&amp;n=392999&amp;dst=100191&amp;field=134&amp;date=17.10.2022</vt:lpwstr>
      </vt:variant>
      <vt:variant>
        <vt:lpwstr/>
      </vt:variant>
      <vt:variant>
        <vt:i4>5308499</vt:i4>
      </vt:variant>
      <vt:variant>
        <vt:i4>69</vt:i4>
      </vt:variant>
      <vt:variant>
        <vt:i4>0</vt:i4>
      </vt:variant>
      <vt:variant>
        <vt:i4>5</vt:i4>
      </vt:variant>
      <vt:variant>
        <vt:lpwstr>https://login.consultant.ru/link/?req=doc&amp;base=LAW&amp;n=392999&amp;dst=100189&amp;field=134&amp;date=17.10.2022</vt:lpwstr>
      </vt:variant>
      <vt:variant>
        <vt:lpwstr/>
      </vt:variant>
      <vt:variant>
        <vt:i4>524332</vt:i4>
      </vt:variant>
      <vt:variant>
        <vt:i4>66</vt:i4>
      </vt:variant>
      <vt:variant>
        <vt:i4>0</vt:i4>
      </vt:variant>
      <vt:variant>
        <vt:i4>5</vt:i4>
      </vt:variant>
      <vt:variant>
        <vt:lpwstr>D:\content\act\a903617b-ee83-426a-bc11-5f56f29d0f4c.html</vt:lpwstr>
      </vt:variant>
      <vt:variant>
        <vt:lpwstr/>
      </vt:variant>
      <vt:variant>
        <vt:i4>5767250</vt:i4>
      </vt:variant>
      <vt:variant>
        <vt:i4>63</vt:i4>
      </vt:variant>
      <vt:variant>
        <vt:i4>0</vt:i4>
      </vt:variant>
      <vt:variant>
        <vt:i4>5</vt:i4>
      </vt:variant>
      <vt:variant>
        <vt:lpwstr>https://login.consultant.ru/link/?req=doc&amp;base=LAW&amp;n=392999&amp;dst=100190&amp;field=134&amp;date=17.10.2022</vt:lpwstr>
      </vt:variant>
      <vt:variant>
        <vt:lpwstr/>
      </vt:variant>
      <vt:variant>
        <vt:i4>5308499</vt:i4>
      </vt:variant>
      <vt:variant>
        <vt:i4>60</vt:i4>
      </vt:variant>
      <vt:variant>
        <vt:i4>0</vt:i4>
      </vt:variant>
      <vt:variant>
        <vt:i4>5</vt:i4>
      </vt:variant>
      <vt:variant>
        <vt:lpwstr>https://login.consultant.ru/link/?req=doc&amp;base=LAW&amp;n=392999&amp;dst=100189&amp;field=134&amp;date=17.10.2022</vt:lpwstr>
      </vt:variant>
      <vt:variant>
        <vt:lpwstr/>
      </vt:variant>
      <vt:variant>
        <vt:i4>524332</vt:i4>
      </vt:variant>
      <vt:variant>
        <vt:i4>57</vt:i4>
      </vt:variant>
      <vt:variant>
        <vt:i4>0</vt:i4>
      </vt:variant>
      <vt:variant>
        <vt:i4>5</vt:i4>
      </vt:variant>
      <vt:variant>
        <vt:lpwstr>D:\content\act\a903617b-ee83-426a-bc11-5f56f29d0f4c.html</vt:lpwstr>
      </vt:variant>
      <vt:variant>
        <vt:lpwstr/>
      </vt:variant>
      <vt:variant>
        <vt:i4>524332</vt:i4>
      </vt:variant>
      <vt:variant>
        <vt:i4>54</vt:i4>
      </vt:variant>
      <vt:variant>
        <vt:i4>0</vt:i4>
      </vt:variant>
      <vt:variant>
        <vt:i4>5</vt:i4>
      </vt:variant>
      <vt:variant>
        <vt:lpwstr>D:\content\act\a903617b-ee83-426a-bc11-5f56f29d0f4c.html</vt:lpwstr>
      </vt:variant>
      <vt:variant>
        <vt:lpwstr/>
      </vt:variant>
      <vt:variant>
        <vt:i4>5308499</vt:i4>
      </vt:variant>
      <vt:variant>
        <vt:i4>51</vt:i4>
      </vt:variant>
      <vt:variant>
        <vt:i4>0</vt:i4>
      </vt:variant>
      <vt:variant>
        <vt:i4>5</vt:i4>
      </vt:variant>
      <vt:variant>
        <vt:lpwstr>https://login.consultant.ru/link/?req=doc&amp;base=LAW&amp;n=392999&amp;dst=100189&amp;field=134&amp;date=17.10.2022</vt:lpwstr>
      </vt:variant>
      <vt:variant>
        <vt:lpwstr/>
      </vt:variant>
      <vt:variant>
        <vt:i4>7929887</vt:i4>
      </vt:variant>
      <vt:variant>
        <vt:i4>48</vt:i4>
      </vt:variant>
      <vt:variant>
        <vt:i4>0</vt:i4>
      </vt:variant>
      <vt:variant>
        <vt:i4>5</vt:i4>
      </vt:variant>
      <vt:variant>
        <vt:lpwstr>D:\content\act\a1098906-1b05-44f5-8534-2bcc97188c74.doc</vt:lpwstr>
      </vt:variant>
      <vt:variant>
        <vt:lpwstr/>
      </vt:variant>
      <vt:variant>
        <vt:i4>7667742</vt:i4>
      </vt:variant>
      <vt:variant>
        <vt:i4>45</vt:i4>
      </vt:variant>
      <vt:variant>
        <vt:i4>0</vt:i4>
      </vt:variant>
      <vt:variant>
        <vt:i4>5</vt:i4>
      </vt:variant>
      <vt:variant>
        <vt:lpwstr>D:\content\act\ff1fe848-6c88-483a-9770-72a56497a0b9.doc</vt:lpwstr>
      </vt:variant>
      <vt:variant>
        <vt:lpwstr/>
      </vt:variant>
      <vt:variant>
        <vt:i4>3014657</vt:i4>
      </vt:variant>
      <vt:variant>
        <vt:i4>42</vt:i4>
      </vt:variant>
      <vt:variant>
        <vt:i4>0</vt:i4>
      </vt:variant>
      <vt:variant>
        <vt:i4>5</vt:i4>
      </vt:variant>
      <vt:variant>
        <vt:lpwstr>\\file-server\content\act\2290c531-cc17-4478-aa6f-810b216fbd68.doc</vt:lpwstr>
      </vt:variant>
      <vt:variant>
        <vt:lpwstr/>
      </vt:variant>
      <vt:variant>
        <vt:i4>7405645</vt:i4>
      </vt:variant>
      <vt:variant>
        <vt:i4>39</vt:i4>
      </vt:variant>
      <vt:variant>
        <vt:i4>0</vt:i4>
      </vt:variant>
      <vt:variant>
        <vt:i4>5</vt:i4>
      </vt:variant>
      <vt:variant>
        <vt:lpwstr>\\file-server\content\act\07e81e68-d575-4b2d-a2bb-e802ae8c8446.html</vt:lpwstr>
      </vt:variant>
      <vt:variant>
        <vt:lpwstr/>
      </vt:variant>
      <vt:variant>
        <vt:i4>8192090</vt:i4>
      </vt:variant>
      <vt:variant>
        <vt:i4>36</vt:i4>
      </vt:variant>
      <vt:variant>
        <vt:i4>0</vt:i4>
      </vt:variant>
      <vt:variant>
        <vt:i4>5</vt:i4>
      </vt:variant>
      <vt:variant>
        <vt:lpwstr>\\file-server\content\act\29e98414-d514-47cf-8603-36224b267a59.doc</vt:lpwstr>
      </vt:variant>
      <vt:variant>
        <vt:lpwstr/>
      </vt:variant>
      <vt:variant>
        <vt:i4>2162752</vt:i4>
      </vt:variant>
      <vt:variant>
        <vt:i4>33</vt:i4>
      </vt:variant>
      <vt:variant>
        <vt:i4>0</vt:i4>
      </vt:variant>
      <vt:variant>
        <vt:i4>5</vt:i4>
      </vt:variant>
      <vt:variant>
        <vt:lpwstr>\\file-server\content\act\48e9400c-ed65-4efc-9106-316897ecb9c0.html</vt:lpwstr>
      </vt:variant>
      <vt:variant>
        <vt:lpwstr/>
      </vt:variant>
      <vt:variant>
        <vt:i4>7667742</vt:i4>
      </vt:variant>
      <vt:variant>
        <vt:i4>30</vt:i4>
      </vt:variant>
      <vt:variant>
        <vt:i4>0</vt:i4>
      </vt:variant>
      <vt:variant>
        <vt:i4>5</vt:i4>
      </vt:variant>
      <vt:variant>
        <vt:lpwstr>\\file-server\content\act\ed05bcac-dad3-4fb1-a650-193cad016cf0.html</vt:lpwstr>
      </vt:variant>
      <vt:variant>
        <vt:lpwstr/>
      </vt:variant>
      <vt:variant>
        <vt:i4>2228300</vt:i4>
      </vt:variant>
      <vt:variant>
        <vt:i4>27</vt:i4>
      </vt:variant>
      <vt:variant>
        <vt:i4>0</vt:i4>
      </vt:variant>
      <vt:variant>
        <vt:i4>5</vt:i4>
      </vt:variant>
      <vt:variant>
        <vt:lpwstr>\\file-server\content\act\bbf89570-6239-4cfb-bdba-5b454c14e321.html</vt:lpwstr>
      </vt:variant>
      <vt:variant>
        <vt:lpwstr/>
      </vt:variant>
      <vt:variant>
        <vt:i4>1966160</vt:i4>
      </vt:variant>
      <vt:variant>
        <vt:i4>24</vt:i4>
      </vt:variant>
      <vt:variant>
        <vt:i4>0</vt:i4>
      </vt:variant>
      <vt:variant>
        <vt:i4>5</vt:i4>
      </vt:variant>
      <vt:variant>
        <vt:lpwstr>/content/act/54aeeb3f-e2f1-4c75-a999-a60d65bd7ef3.doc</vt:lpwstr>
      </vt:variant>
      <vt:variant>
        <vt:lpwstr/>
      </vt:variant>
      <vt:variant>
        <vt:i4>7929887</vt:i4>
      </vt:variant>
      <vt:variant>
        <vt:i4>21</vt:i4>
      </vt:variant>
      <vt:variant>
        <vt:i4>0</vt:i4>
      </vt:variant>
      <vt:variant>
        <vt:i4>5</vt:i4>
      </vt:variant>
      <vt:variant>
        <vt:lpwstr>D:\content\act\a1098906-1b05-44f5-8534-2bcc97188c74.doc</vt:lpwstr>
      </vt:variant>
      <vt:variant>
        <vt:lpwstr/>
      </vt:variant>
      <vt:variant>
        <vt:i4>7667742</vt:i4>
      </vt:variant>
      <vt:variant>
        <vt:i4>18</vt:i4>
      </vt:variant>
      <vt:variant>
        <vt:i4>0</vt:i4>
      </vt:variant>
      <vt:variant>
        <vt:i4>5</vt:i4>
      </vt:variant>
      <vt:variant>
        <vt:lpwstr>D:\content\act\ff1fe848-6c88-483a-9770-72a56497a0b9.doc</vt:lpwstr>
      </vt:variant>
      <vt:variant>
        <vt:lpwstr/>
      </vt:variant>
      <vt:variant>
        <vt:i4>2752515</vt:i4>
      </vt:variant>
      <vt:variant>
        <vt:i4>15</vt:i4>
      </vt:variant>
      <vt:variant>
        <vt:i4>0</vt:i4>
      </vt:variant>
      <vt:variant>
        <vt:i4>5</vt:i4>
      </vt:variant>
      <vt:variant>
        <vt:lpwstr>\\file-server\content\act\c25a36c7-5a37-4204-8402-9fe1d288aab5.doc</vt:lpwstr>
      </vt:variant>
      <vt:variant>
        <vt:lpwstr/>
      </vt:variant>
      <vt:variant>
        <vt:i4>8192082</vt:i4>
      </vt:variant>
      <vt:variant>
        <vt:i4>12</vt:i4>
      </vt:variant>
      <vt:variant>
        <vt:i4>0</vt:i4>
      </vt:variant>
      <vt:variant>
        <vt:i4>5</vt:i4>
      </vt:variant>
      <vt:variant>
        <vt:lpwstr>\\file-server\..\..\..\..\content\act\1d2c4330-51e2-4e3c-833e-a4a91174b02e.doc</vt:lpwstr>
      </vt:variant>
      <vt:variant>
        <vt:lpwstr/>
      </vt:variant>
      <vt:variant>
        <vt:i4>8192089</vt:i4>
      </vt:variant>
      <vt:variant>
        <vt:i4>9</vt:i4>
      </vt:variant>
      <vt:variant>
        <vt:i4>0</vt:i4>
      </vt:variant>
      <vt:variant>
        <vt:i4>5</vt:i4>
      </vt:variant>
      <vt:variant>
        <vt:lpwstr>\\file-server\..\..\..\..\content\act\1eaf2674-002b-419c-a5d3-94f694ad6062.doc</vt:lpwstr>
      </vt:variant>
      <vt:variant>
        <vt:lpwstr/>
      </vt:variant>
      <vt:variant>
        <vt:i4>2359385</vt:i4>
      </vt:variant>
      <vt:variant>
        <vt:i4>6</vt:i4>
      </vt:variant>
      <vt:variant>
        <vt:i4>0</vt:i4>
      </vt:variant>
      <vt:variant>
        <vt:i4>5</vt:i4>
      </vt:variant>
      <vt:variant>
        <vt:lpwstr>\\file-server\content\act\816c87bd-9857-4292-88b4-47882f8ae123.doc</vt:lpwstr>
      </vt:variant>
      <vt:variant>
        <vt:lpwstr/>
      </vt:variant>
      <vt:variant>
        <vt:i4>2818133</vt:i4>
      </vt:variant>
      <vt:variant>
        <vt:i4>3</vt:i4>
      </vt:variant>
      <vt:variant>
        <vt:i4>0</vt:i4>
      </vt:variant>
      <vt:variant>
        <vt:i4>5</vt:i4>
      </vt:variant>
      <vt:variant>
        <vt:lpwstr>\\file-server\content\act\5b133fb8-c684-4d13-bb73-c12243c26147.doc</vt:lpwstr>
      </vt:variant>
      <vt:variant>
        <vt:lpwstr/>
      </vt:variant>
      <vt:variant>
        <vt:i4>3014657</vt:i4>
      </vt:variant>
      <vt:variant>
        <vt:i4>0</vt:i4>
      </vt:variant>
      <vt:variant>
        <vt:i4>0</vt:i4>
      </vt:variant>
      <vt:variant>
        <vt:i4>5</vt:i4>
      </vt:variant>
      <vt:variant>
        <vt:lpwstr>\\file-server\content\act\2290c531-cc17-4478-aa6f-810b216fbd68.doc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022201</cp:lastModifiedBy>
  <cp:revision>2</cp:revision>
  <cp:lastPrinted>2024-11-15T04:34:00Z</cp:lastPrinted>
  <dcterms:created xsi:type="dcterms:W3CDTF">2024-11-29T11:40:00Z</dcterms:created>
  <dcterms:modified xsi:type="dcterms:W3CDTF">2024-11-29T11:40:00Z</dcterms:modified>
</cp:coreProperties>
</file>